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C7" w:rsidRDefault="00DD2AE8">
      <w:pPr>
        <w:spacing w:line="360" w:lineRule="auto"/>
        <w:jc w:val="center"/>
        <w:rPr>
          <w:rFonts w:eastAsia="黑体"/>
          <w:b/>
          <w:bCs/>
          <w:sz w:val="52"/>
          <w:szCs w:val="36"/>
        </w:rPr>
      </w:pPr>
      <w:r>
        <w:rPr>
          <w:rFonts w:ascii="华文中宋" w:eastAsia="华文中宋" w:hAnsi="华文中宋"/>
          <w:sz w:val="40"/>
        </w:rPr>
        <w:tab/>
      </w:r>
    </w:p>
    <w:p w:rsidR="00403410" w:rsidRDefault="00DD2AE8">
      <w:pPr>
        <w:spacing w:line="360" w:lineRule="auto"/>
        <w:jc w:val="center"/>
        <w:rPr>
          <w:rFonts w:eastAsia="黑体" w:hint="eastAsia"/>
          <w:b/>
          <w:bCs/>
          <w:sz w:val="52"/>
          <w:szCs w:val="36"/>
        </w:rPr>
      </w:pPr>
      <w:r>
        <w:rPr>
          <w:rFonts w:eastAsia="黑体" w:hint="eastAsia"/>
          <w:b/>
          <w:bCs/>
          <w:sz w:val="52"/>
          <w:szCs w:val="36"/>
        </w:rPr>
        <w:t>南京市疾控中心</w:t>
      </w:r>
    </w:p>
    <w:p w:rsidR="00293AC7" w:rsidRPr="00403410" w:rsidRDefault="00DD2AE8" w:rsidP="00403410">
      <w:pPr>
        <w:spacing w:line="360" w:lineRule="auto"/>
        <w:jc w:val="center"/>
        <w:rPr>
          <w:rFonts w:eastAsia="黑体"/>
          <w:b/>
          <w:bCs/>
          <w:sz w:val="52"/>
          <w:szCs w:val="36"/>
        </w:rPr>
      </w:pPr>
      <w:r>
        <w:rPr>
          <w:rFonts w:eastAsia="黑体" w:hint="eastAsia"/>
          <w:b/>
          <w:bCs/>
          <w:sz w:val="52"/>
          <w:szCs w:val="36"/>
        </w:rPr>
        <w:t>舆情监测</w:t>
      </w:r>
      <w:r w:rsidR="00DB18FD">
        <w:rPr>
          <w:rFonts w:eastAsia="黑体" w:hint="eastAsia"/>
          <w:b/>
          <w:bCs/>
          <w:sz w:val="52"/>
          <w:szCs w:val="36"/>
        </w:rPr>
        <w:t>技术</w:t>
      </w:r>
      <w:r>
        <w:rPr>
          <w:rFonts w:eastAsia="黑体" w:hint="eastAsia"/>
          <w:b/>
          <w:bCs/>
          <w:sz w:val="52"/>
          <w:szCs w:val="36"/>
        </w:rPr>
        <w:t>服务</w:t>
      </w:r>
      <w:r w:rsidR="00DB18FD">
        <w:rPr>
          <w:rFonts w:eastAsia="黑体" w:hint="eastAsia"/>
          <w:b/>
          <w:bCs/>
          <w:sz w:val="52"/>
          <w:szCs w:val="36"/>
        </w:rPr>
        <w:t>采购</w:t>
      </w:r>
      <w:r>
        <w:rPr>
          <w:rFonts w:eastAsia="黑体" w:hint="eastAsia"/>
          <w:b/>
          <w:bCs/>
          <w:sz w:val="52"/>
          <w:szCs w:val="36"/>
        </w:rPr>
        <w:t>项目</w:t>
      </w:r>
    </w:p>
    <w:p w:rsidR="00293AC7" w:rsidRDefault="00293AC7">
      <w:pPr>
        <w:spacing w:line="360" w:lineRule="auto"/>
        <w:jc w:val="center"/>
        <w:rPr>
          <w:sz w:val="28"/>
          <w:szCs w:val="28"/>
        </w:rPr>
      </w:pPr>
    </w:p>
    <w:p w:rsidR="00293AC7" w:rsidRDefault="00293AC7">
      <w:pPr>
        <w:spacing w:line="360" w:lineRule="auto"/>
        <w:jc w:val="center"/>
        <w:rPr>
          <w:sz w:val="24"/>
        </w:rPr>
      </w:pPr>
    </w:p>
    <w:p w:rsidR="00293AC7" w:rsidRDefault="00293AC7">
      <w:pPr>
        <w:spacing w:line="360" w:lineRule="auto"/>
        <w:jc w:val="center"/>
        <w:rPr>
          <w:sz w:val="24"/>
        </w:rPr>
      </w:pPr>
    </w:p>
    <w:p w:rsidR="00293AC7" w:rsidRDefault="00293AC7">
      <w:pPr>
        <w:spacing w:line="360" w:lineRule="auto"/>
        <w:rPr>
          <w:sz w:val="24"/>
        </w:rPr>
      </w:pPr>
    </w:p>
    <w:p w:rsidR="00293AC7" w:rsidRDefault="00293AC7">
      <w:pPr>
        <w:spacing w:line="360" w:lineRule="auto"/>
        <w:rPr>
          <w:sz w:val="24"/>
        </w:rPr>
      </w:pPr>
    </w:p>
    <w:p w:rsidR="00293AC7" w:rsidRDefault="00293AC7">
      <w:pPr>
        <w:spacing w:line="360" w:lineRule="auto"/>
        <w:jc w:val="center"/>
        <w:rPr>
          <w:sz w:val="24"/>
        </w:rPr>
      </w:pPr>
    </w:p>
    <w:p w:rsidR="00293AC7" w:rsidRDefault="00293AC7">
      <w:pPr>
        <w:spacing w:line="360" w:lineRule="auto"/>
        <w:jc w:val="center"/>
        <w:rPr>
          <w:sz w:val="24"/>
        </w:rPr>
      </w:pPr>
    </w:p>
    <w:p w:rsidR="00293AC7" w:rsidRDefault="00293AC7">
      <w:pPr>
        <w:spacing w:line="360" w:lineRule="auto"/>
        <w:jc w:val="center"/>
        <w:rPr>
          <w:sz w:val="24"/>
        </w:rPr>
      </w:pPr>
    </w:p>
    <w:p w:rsidR="00293AC7" w:rsidRDefault="00293AC7">
      <w:pPr>
        <w:spacing w:line="360" w:lineRule="auto"/>
        <w:jc w:val="center"/>
        <w:rPr>
          <w:sz w:val="24"/>
        </w:rPr>
      </w:pPr>
    </w:p>
    <w:p w:rsidR="00293AC7" w:rsidRDefault="00293AC7">
      <w:pPr>
        <w:spacing w:line="360" w:lineRule="auto"/>
        <w:jc w:val="center"/>
        <w:rPr>
          <w:sz w:val="24"/>
        </w:rPr>
      </w:pPr>
    </w:p>
    <w:p w:rsidR="00293AC7" w:rsidRDefault="00293AC7">
      <w:pPr>
        <w:spacing w:line="360" w:lineRule="auto"/>
        <w:jc w:val="center"/>
        <w:rPr>
          <w:sz w:val="28"/>
          <w:szCs w:val="28"/>
        </w:rPr>
      </w:pPr>
    </w:p>
    <w:p w:rsidR="00293AC7" w:rsidRPr="000B2ED1" w:rsidRDefault="00DD2AE8">
      <w:pPr>
        <w:spacing w:line="360" w:lineRule="auto"/>
        <w:jc w:val="center"/>
        <w:rPr>
          <w:sz w:val="36"/>
          <w:szCs w:val="28"/>
        </w:rPr>
      </w:pPr>
      <w:r w:rsidRPr="000B2ED1">
        <w:rPr>
          <w:rFonts w:hAnsiTheme="minorEastAsia"/>
          <w:sz w:val="36"/>
          <w:szCs w:val="28"/>
        </w:rPr>
        <w:t>招标文件</w:t>
      </w:r>
    </w:p>
    <w:p w:rsidR="00293AC7" w:rsidRDefault="00293AC7">
      <w:pPr>
        <w:spacing w:line="360" w:lineRule="auto"/>
        <w:jc w:val="center"/>
        <w:rPr>
          <w:sz w:val="28"/>
          <w:szCs w:val="28"/>
        </w:rPr>
      </w:pPr>
    </w:p>
    <w:p w:rsidR="00293AC7" w:rsidRDefault="00293AC7">
      <w:pPr>
        <w:spacing w:line="360" w:lineRule="auto"/>
        <w:jc w:val="center"/>
        <w:rPr>
          <w:sz w:val="28"/>
          <w:szCs w:val="28"/>
        </w:rPr>
      </w:pPr>
    </w:p>
    <w:p w:rsidR="00293AC7" w:rsidRDefault="00293AC7">
      <w:pPr>
        <w:spacing w:line="360" w:lineRule="auto"/>
        <w:rPr>
          <w:sz w:val="24"/>
        </w:rPr>
      </w:pPr>
    </w:p>
    <w:p w:rsidR="00293AC7" w:rsidRDefault="00DD2AE8">
      <w:pPr>
        <w:spacing w:line="360" w:lineRule="auto"/>
        <w:jc w:val="center"/>
        <w:rPr>
          <w:sz w:val="28"/>
          <w:szCs w:val="28"/>
        </w:rPr>
      </w:pPr>
      <w:r>
        <w:rPr>
          <w:rFonts w:hAnsiTheme="minorEastAsia"/>
          <w:sz w:val="28"/>
          <w:szCs w:val="28"/>
        </w:rPr>
        <w:t>南京市疾病预防控制中心</w:t>
      </w:r>
    </w:p>
    <w:p w:rsidR="00293AC7" w:rsidRDefault="00DD2AE8">
      <w:pPr>
        <w:spacing w:line="360" w:lineRule="auto"/>
        <w:jc w:val="center"/>
        <w:rPr>
          <w:rFonts w:hAnsiTheme="minorEastAsia"/>
          <w:sz w:val="28"/>
          <w:szCs w:val="28"/>
        </w:rPr>
      </w:pPr>
      <w:r>
        <w:rPr>
          <w:rFonts w:hAnsiTheme="minorEastAsia" w:hint="eastAsia"/>
          <w:sz w:val="28"/>
          <w:szCs w:val="28"/>
        </w:rPr>
        <w:t>2022</w:t>
      </w:r>
      <w:r>
        <w:rPr>
          <w:rFonts w:hAnsiTheme="minorEastAsia"/>
          <w:sz w:val="28"/>
          <w:szCs w:val="28"/>
        </w:rPr>
        <w:t>年</w:t>
      </w:r>
      <w:r>
        <w:rPr>
          <w:rFonts w:hAnsiTheme="minorEastAsia" w:hint="eastAsia"/>
          <w:sz w:val="28"/>
          <w:szCs w:val="28"/>
        </w:rPr>
        <w:t>11</w:t>
      </w:r>
      <w:r>
        <w:rPr>
          <w:rFonts w:hAnsiTheme="minorEastAsia"/>
          <w:sz w:val="28"/>
          <w:szCs w:val="28"/>
        </w:rPr>
        <w:t>月</w:t>
      </w:r>
    </w:p>
    <w:p w:rsidR="00293AC7" w:rsidRDefault="00293AC7">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p>
    <w:p w:rsidR="00293AC7" w:rsidRDefault="00293AC7"/>
    <w:p w:rsidR="00293AC7" w:rsidRDefault="00293AC7"/>
    <w:p w:rsidR="00293AC7" w:rsidRDefault="00293AC7"/>
    <w:p w:rsidR="00293AC7" w:rsidRDefault="00DD2AE8">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lastRenderedPageBreak/>
        <w:t>第一章</w:t>
      </w:r>
      <w:r>
        <w:rPr>
          <w:rFonts w:ascii="华文中宋" w:eastAsia="华文中宋" w:hAnsi="华文中宋" w:hint="eastAsia"/>
          <w:sz w:val="32"/>
        </w:rPr>
        <w:t xml:space="preserve">    </w:t>
      </w:r>
      <w:r>
        <w:rPr>
          <w:rFonts w:ascii="华文中宋" w:eastAsia="华文中宋" w:hAnsi="华文中宋" w:hint="eastAsia"/>
          <w:sz w:val="32"/>
        </w:rPr>
        <w:t>采购公告</w:t>
      </w:r>
    </w:p>
    <w:p w:rsidR="00293AC7" w:rsidRDefault="00DD2AE8">
      <w:pPr>
        <w:spacing w:line="360" w:lineRule="auto"/>
        <w:ind w:firstLineChars="200" w:firstLine="480"/>
        <w:rPr>
          <w:rFonts w:hAnsiTheme="minorEastAsia"/>
          <w:sz w:val="24"/>
          <w:szCs w:val="24"/>
        </w:rPr>
      </w:pPr>
      <w:r>
        <w:rPr>
          <w:rFonts w:ascii="仿宋" w:eastAsia="仿宋" w:hAnsi="仿宋"/>
          <w:sz w:val="24"/>
          <w:szCs w:val="28"/>
        </w:rPr>
        <w:t>南京市疾病预防控制中心就</w:t>
      </w:r>
      <w:r w:rsidR="00083D72" w:rsidRPr="00083D72">
        <w:rPr>
          <w:rFonts w:ascii="仿宋" w:eastAsia="仿宋" w:hAnsi="仿宋" w:hint="eastAsia"/>
          <w:sz w:val="24"/>
          <w:szCs w:val="28"/>
          <w:u w:val="single"/>
        </w:rPr>
        <w:t>2023年度</w:t>
      </w:r>
      <w:r>
        <w:rPr>
          <w:rFonts w:ascii="仿宋" w:eastAsia="仿宋" w:hAnsi="仿宋" w:hint="eastAsia"/>
          <w:sz w:val="24"/>
          <w:szCs w:val="28"/>
          <w:u w:val="single"/>
        </w:rPr>
        <w:t>网络舆情监测技术服务</w:t>
      </w:r>
      <w:r>
        <w:rPr>
          <w:rFonts w:ascii="仿宋" w:eastAsia="仿宋" w:hAnsi="仿宋"/>
          <w:sz w:val="24"/>
          <w:szCs w:val="28"/>
        </w:rPr>
        <w:t>开展</w:t>
      </w:r>
      <w:r>
        <w:rPr>
          <w:rFonts w:ascii="仿宋" w:eastAsia="仿宋" w:hAnsi="仿宋" w:hint="eastAsia"/>
          <w:sz w:val="24"/>
          <w:szCs w:val="28"/>
        </w:rPr>
        <w:t>采购，</w:t>
      </w:r>
      <w:r>
        <w:rPr>
          <w:rFonts w:ascii="仿宋" w:eastAsia="仿宋" w:hAnsi="仿宋"/>
          <w:sz w:val="24"/>
          <w:szCs w:val="28"/>
        </w:rPr>
        <w:t>本项目以符合要求，</w:t>
      </w:r>
      <w:r>
        <w:rPr>
          <w:rFonts w:ascii="仿宋" w:eastAsia="仿宋" w:hAnsi="仿宋" w:hint="eastAsia"/>
          <w:sz w:val="24"/>
          <w:szCs w:val="28"/>
        </w:rPr>
        <w:t>最低价格法确认，</w:t>
      </w:r>
      <w:r>
        <w:rPr>
          <w:rFonts w:ascii="仿宋" w:eastAsia="仿宋" w:hAnsi="仿宋"/>
          <w:sz w:val="24"/>
          <w:szCs w:val="28"/>
        </w:rPr>
        <w:t>欢迎符合资格条件的供应商参加。</w:t>
      </w:r>
    </w:p>
    <w:p w:rsidR="00293AC7" w:rsidRDefault="00DD2AE8">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0" w:name="_Toc28359001"/>
      <w:bookmarkStart w:id="1" w:name="_Toc35393789"/>
      <w:r>
        <w:rPr>
          <w:rFonts w:ascii="华文中宋" w:eastAsia="华文中宋" w:hAnsi="华文中宋" w:hint="eastAsia"/>
          <w:sz w:val="32"/>
        </w:rPr>
        <w:t>招标公告</w:t>
      </w:r>
      <w:bookmarkEnd w:id="0"/>
      <w:bookmarkEnd w:id="1"/>
    </w:p>
    <w:p w:rsidR="00293AC7" w:rsidRDefault="00DD2AE8">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rsidR="00293AC7" w:rsidRDefault="00DD2AE8">
      <w:pPr>
        <w:pBdr>
          <w:top w:val="single" w:sz="4" w:space="1" w:color="auto"/>
          <w:left w:val="single" w:sz="4" w:space="4" w:color="auto"/>
          <w:bottom w:val="single" w:sz="4" w:space="1" w:color="auto"/>
          <w:right w:val="single" w:sz="4" w:space="4" w:color="auto"/>
        </w:pBdr>
        <w:ind w:firstLineChars="200" w:firstLine="480"/>
        <w:rPr>
          <w:rFonts w:ascii="仿宋" w:eastAsia="仿宋" w:hAnsi="仿宋"/>
          <w:color w:val="000000" w:themeColor="text1"/>
          <w:sz w:val="24"/>
          <w:szCs w:val="28"/>
        </w:rPr>
      </w:pPr>
      <w:r>
        <w:rPr>
          <w:rFonts w:ascii="仿宋" w:eastAsia="仿宋" w:hAnsi="仿宋" w:hint="eastAsia"/>
          <w:sz w:val="24"/>
          <w:szCs w:val="28"/>
          <w:u w:val="single"/>
        </w:rPr>
        <w:t>网络舆情监测技术服务</w:t>
      </w:r>
      <w:r>
        <w:rPr>
          <w:rFonts w:ascii="仿宋" w:eastAsia="仿宋" w:hAnsi="仿宋" w:hint="eastAsia"/>
          <w:sz w:val="24"/>
          <w:szCs w:val="28"/>
        </w:rPr>
        <w:t>招标的潜在投标人应在</w:t>
      </w:r>
      <w:r>
        <w:rPr>
          <w:rFonts w:ascii="仿宋" w:eastAsia="仿宋" w:hAnsi="仿宋" w:hint="eastAsia"/>
          <w:sz w:val="24"/>
          <w:szCs w:val="28"/>
          <w:u w:val="single"/>
        </w:rPr>
        <w:t>南京市疾控中心官方网站</w:t>
      </w:r>
      <w:r>
        <w:rPr>
          <w:rFonts w:ascii="仿宋" w:eastAsia="仿宋" w:hAnsi="仿宋" w:hint="eastAsia"/>
          <w:sz w:val="24"/>
          <w:szCs w:val="28"/>
        </w:rPr>
        <w:t>获取招标文件，并</w:t>
      </w:r>
      <w:r>
        <w:rPr>
          <w:rFonts w:ascii="仿宋" w:eastAsia="仿宋" w:hAnsi="仿宋" w:hint="eastAsia"/>
          <w:color w:val="000000" w:themeColor="text1"/>
          <w:sz w:val="24"/>
          <w:szCs w:val="28"/>
        </w:rPr>
        <w:t>于</w:t>
      </w:r>
      <w:r>
        <w:rPr>
          <w:rFonts w:ascii="仿宋" w:eastAsia="仿宋" w:hAnsi="仿宋" w:hint="eastAsia"/>
          <w:color w:val="000000" w:themeColor="text1"/>
          <w:sz w:val="24"/>
          <w:szCs w:val="28"/>
          <w:u w:val="single"/>
        </w:rPr>
        <w:t>2022</w:t>
      </w:r>
      <w:r>
        <w:rPr>
          <w:rFonts w:ascii="仿宋" w:eastAsia="仿宋" w:hAnsi="仿宋" w:hint="eastAsia"/>
          <w:color w:val="000000" w:themeColor="text1"/>
          <w:sz w:val="24"/>
          <w:szCs w:val="28"/>
        </w:rPr>
        <w:t>年</w:t>
      </w:r>
      <w:r w:rsidR="000B2ED1">
        <w:rPr>
          <w:rFonts w:ascii="仿宋" w:eastAsia="仿宋" w:hAnsi="仿宋" w:hint="eastAsia"/>
          <w:color w:val="000000" w:themeColor="text1"/>
          <w:sz w:val="24"/>
          <w:szCs w:val="28"/>
        </w:rPr>
        <w:t>11</w:t>
      </w:r>
      <w:r>
        <w:rPr>
          <w:rFonts w:ascii="仿宋" w:eastAsia="仿宋" w:hAnsi="仿宋" w:hint="eastAsia"/>
          <w:bCs/>
          <w:color w:val="000000" w:themeColor="text1"/>
          <w:sz w:val="24"/>
          <w:szCs w:val="28"/>
        </w:rPr>
        <w:t>月</w:t>
      </w:r>
      <w:r w:rsidR="000B2ED1">
        <w:rPr>
          <w:rFonts w:ascii="仿宋" w:eastAsia="仿宋" w:hAnsi="仿宋" w:hint="eastAsia"/>
          <w:bCs/>
          <w:color w:val="000000" w:themeColor="text1"/>
          <w:sz w:val="24"/>
          <w:szCs w:val="28"/>
        </w:rPr>
        <w:t>24</w:t>
      </w:r>
      <w:r>
        <w:rPr>
          <w:rFonts w:ascii="仿宋" w:eastAsia="仿宋" w:hAnsi="仿宋" w:hint="eastAsia"/>
          <w:bCs/>
          <w:color w:val="000000" w:themeColor="text1"/>
          <w:sz w:val="24"/>
          <w:szCs w:val="28"/>
        </w:rPr>
        <w:t>日</w:t>
      </w:r>
      <w:r>
        <w:rPr>
          <w:rFonts w:ascii="仿宋" w:eastAsia="仿宋" w:hAnsi="仿宋" w:hint="eastAsia"/>
          <w:bCs/>
          <w:color w:val="000000" w:themeColor="text1"/>
          <w:sz w:val="24"/>
          <w:szCs w:val="28"/>
        </w:rPr>
        <w:t>9</w:t>
      </w:r>
      <w:r>
        <w:rPr>
          <w:rFonts w:ascii="仿宋" w:eastAsia="仿宋" w:hAnsi="仿宋" w:hint="eastAsia"/>
          <w:bCs/>
          <w:color w:val="000000" w:themeColor="text1"/>
          <w:sz w:val="24"/>
          <w:szCs w:val="28"/>
        </w:rPr>
        <w:t>点</w:t>
      </w:r>
      <w:r>
        <w:rPr>
          <w:rFonts w:ascii="仿宋" w:eastAsia="仿宋" w:hAnsi="仿宋" w:hint="eastAsia"/>
          <w:bCs/>
          <w:color w:val="000000" w:themeColor="text1"/>
          <w:sz w:val="24"/>
          <w:szCs w:val="28"/>
        </w:rPr>
        <w:t>3</w:t>
      </w:r>
      <w:r>
        <w:rPr>
          <w:rFonts w:ascii="仿宋" w:eastAsia="仿宋" w:hAnsi="仿宋"/>
          <w:bCs/>
          <w:color w:val="000000" w:themeColor="text1"/>
          <w:sz w:val="24"/>
          <w:szCs w:val="28"/>
        </w:rPr>
        <w:t>0</w:t>
      </w:r>
      <w:r>
        <w:rPr>
          <w:rFonts w:ascii="仿宋" w:eastAsia="仿宋" w:hAnsi="仿宋" w:hint="eastAsia"/>
          <w:bCs/>
          <w:color w:val="000000" w:themeColor="text1"/>
          <w:sz w:val="24"/>
          <w:szCs w:val="28"/>
        </w:rPr>
        <w:t>分（北京时间）前递交投标</w:t>
      </w:r>
      <w:r>
        <w:rPr>
          <w:rFonts w:ascii="仿宋" w:eastAsia="仿宋" w:hAnsi="仿宋"/>
          <w:bCs/>
          <w:color w:val="000000" w:themeColor="text1"/>
          <w:sz w:val="24"/>
          <w:szCs w:val="28"/>
        </w:rPr>
        <w:t>文件</w:t>
      </w:r>
      <w:r>
        <w:rPr>
          <w:rFonts w:ascii="仿宋" w:eastAsia="仿宋" w:hAnsi="仿宋" w:hint="eastAsia"/>
          <w:color w:val="000000" w:themeColor="text1"/>
          <w:sz w:val="24"/>
          <w:szCs w:val="28"/>
        </w:rPr>
        <w:t>。</w:t>
      </w:r>
    </w:p>
    <w:p w:rsidR="00293AC7" w:rsidRDefault="00DD2AE8">
      <w:pPr>
        <w:pStyle w:val="2"/>
        <w:spacing w:line="360" w:lineRule="auto"/>
        <w:rPr>
          <w:rFonts w:ascii="黑体" w:hAnsi="黑体" w:cs="宋体"/>
          <w:b w:val="0"/>
          <w:color w:val="000000" w:themeColor="text1"/>
          <w:sz w:val="24"/>
          <w:szCs w:val="28"/>
        </w:rPr>
      </w:pPr>
      <w:bookmarkStart w:id="2" w:name="_Toc35393621"/>
      <w:bookmarkStart w:id="3" w:name="_Toc28359002"/>
      <w:bookmarkStart w:id="4" w:name="_Toc35393790"/>
      <w:bookmarkStart w:id="5" w:name="_Toc28359079"/>
      <w:bookmarkStart w:id="6" w:name="_Hlk24379207"/>
      <w:r>
        <w:rPr>
          <w:rFonts w:ascii="黑体" w:hAnsi="黑体" w:cs="宋体" w:hint="eastAsia"/>
          <w:b w:val="0"/>
          <w:color w:val="000000" w:themeColor="text1"/>
          <w:sz w:val="24"/>
          <w:szCs w:val="28"/>
        </w:rPr>
        <w:t>一、项目基本情况</w:t>
      </w:r>
      <w:bookmarkEnd w:id="2"/>
      <w:bookmarkEnd w:id="3"/>
      <w:bookmarkEnd w:id="4"/>
      <w:bookmarkEnd w:id="5"/>
    </w:p>
    <w:p w:rsidR="00293AC7" w:rsidRDefault="00DD2AE8">
      <w:pPr>
        <w:spacing w:line="360" w:lineRule="auto"/>
        <w:ind w:firstLineChars="200" w:firstLine="480"/>
        <w:rPr>
          <w:rFonts w:ascii="仿宋" w:eastAsia="仿宋" w:hAnsi="仿宋"/>
          <w:sz w:val="24"/>
          <w:szCs w:val="28"/>
        </w:rPr>
      </w:pPr>
      <w:r>
        <w:rPr>
          <w:rFonts w:ascii="仿宋" w:eastAsia="仿宋" w:hAnsi="仿宋" w:hint="eastAsia"/>
          <w:sz w:val="24"/>
          <w:szCs w:val="28"/>
        </w:rPr>
        <w:t>项目名称：</w:t>
      </w:r>
      <w:bookmarkEnd w:id="6"/>
      <w:r>
        <w:rPr>
          <w:rFonts w:ascii="仿宋" w:eastAsia="仿宋" w:hAnsi="仿宋" w:hint="eastAsia"/>
          <w:sz w:val="24"/>
          <w:szCs w:val="28"/>
          <w:u w:val="single"/>
        </w:rPr>
        <w:t>2023</w:t>
      </w:r>
      <w:r>
        <w:rPr>
          <w:rFonts w:ascii="仿宋" w:eastAsia="仿宋" w:hAnsi="仿宋" w:hint="eastAsia"/>
          <w:sz w:val="24"/>
          <w:szCs w:val="28"/>
          <w:u w:val="single"/>
        </w:rPr>
        <w:t>年度</w:t>
      </w:r>
      <w:r>
        <w:rPr>
          <w:rFonts w:ascii="仿宋" w:eastAsia="仿宋" w:hAnsi="仿宋" w:hint="eastAsia"/>
          <w:sz w:val="24"/>
          <w:szCs w:val="28"/>
          <w:u w:val="single"/>
        </w:rPr>
        <w:t>网络舆情监测技术服务</w:t>
      </w:r>
    </w:p>
    <w:p w:rsidR="00293AC7" w:rsidRDefault="00DD2AE8">
      <w:pPr>
        <w:spacing w:line="360" w:lineRule="auto"/>
        <w:ind w:firstLineChars="200" w:firstLine="480"/>
        <w:rPr>
          <w:rFonts w:ascii="仿宋" w:eastAsia="仿宋" w:hAnsi="仿宋"/>
          <w:sz w:val="24"/>
          <w:szCs w:val="28"/>
        </w:rPr>
      </w:pPr>
      <w:r>
        <w:rPr>
          <w:rFonts w:ascii="仿宋" w:eastAsia="仿宋" w:hAnsi="仿宋" w:hint="eastAsia"/>
          <w:sz w:val="24"/>
          <w:szCs w:val="28"/>
        </w:rPr>
        <w:t>采购预算：人民币</w:t>
      </w:r>
      <w:r>
        <w:rPr>
          <w:rFonts w:ascii="仿宋" w:eastAsia="仿宋" w:hAnsi="仿宋" w:hint="eastAsia"/>
          <w:sz w:val="24"/>
          <w:szCs w:val="28"/>
        </w:rPr>
        <w:t>3.2</w:t>
      </w:r>
      <w:r>
        <w:rPr>
          <w:rFonts w:ascii="仿宋" w:eastAsia="仿宋" w:hAnsi="仿宋" w:hint="eastAsia"/>
          <w:sz w:val="24"/>
          <w:szCs w:val="28"/>
        </w:rPr>
        <w:t>万元</w:t>
      </w:r>
      <w:r>
        <w:rPr>
          <w:rFonts w:ascii="仿宋" w:eastAsia="仿宋" w:hAnsi="仿宋" w:hint="eastAsia"/>
          <w:sz w:val="24"/>
          <w:szCs w:val="28"/>
        </w:rPr>
        <w:t>/</w:t>
      </w:r>
      <w:r>
        <w:rPr>
          <w:rFonts w:ascii="仿宋" w:eastAsia="仿宋" w:hAnsi="仿宋" w:hint="eastAsia"/>
          <w:sz w:val="24"/>
          <w:szCs w:val="28"/>
        </w:rPr>
        <w:t>年</w:t>
      </w:r>
    </w:p>
    <w:p w:rsidR="00293AC7" w:rsidRDefault="00DD2AE8">
      <w:pPr>
        <w:spacing w:line="360" w:lineRule="auto"/>
        <w:ind w:firstLineChars="200" w:firstLine="480"/>
        <w:rPr>
          <w:rFonts w:ascii="仿宋" w:eastAsia="仿宋" w:hAnsi="仿宋"/>
          <w:sz w:val="24"/>
          <w:szCs w:val="28"/>
          <w:u w:val="single"/>
        </w:rPr>
      </w:pPr>
      <w:r>
        <w:rPr>
          <w:rFonts w:ascii="仿宋" w:eastAsia="仿宋" w:hAnsi="仿宋" w:hint="eastAsia"/>
          <w:sz w:val="24"/>
          <w:szCs w:val="28"/>
        </w:rPr>
        <w:t>采购需求：网络舆情监测服务（详见需求）</w:t>
      </w:r>
    </w:p>
    <w:p w:rsidR="00293AC7" w:rsidRPr="000B2ED1" w:rsidRDefault="00DD2AE8">
      <w:pPr>
        <w:widowControl/>
        <w:shd w:val="clear" w:color="auto" w:fill="FFFFFF"/>
        <w:spacing w:line="360" w:lineRule="auto"/>
        <w:ind w:firstLineChars="200" w:firstLine="480"/>
        <w:jc w:val="left"/>
        <w:rPr>
          <w:rStyle w:val="ac"/>
        </w:rPr>
      </w:pPr>
      <w:r>
        <w:rPr>
          <w:rFonts w:ascii="仿宋" w:eastAsia="仿宋" w:hAnsi="仿宋" w:hint="eastAsia"/>
          <w:sz w:val="24"/>
          <w:szCs w:val="28"/>
        </w:rPr>
        <w:t>合同履行期限：</w:t>
      </w:r>
      <w:r w:rsidRPr="000B2ED1">
        <w:rPr>
          <w:rFonts w:ascii="仿宋" w:eastAsia="仿宋" w:hAnsi="仿宋" w:hint="eastAsia"/>
          <w:sz w:val="24"/>
          <w:szCs w:val="28"/>
        </w:rPr>
        <w:t>合同一年一签，</w:t>
      </w:r>
      <w:r w:rsidRPr="000B2ED1">
        <w:rPr>
          <w:rFonts w:ascii="仿宋" w:eastAsia="仿宋" w:hAnsi="仿宋" w:hint="eastAsia"/>
          <w:sz w:val="24"/>
          <w:szCs w:val="28"/>
        </w:rPr>
        <w:t xml:space="preserve"> </w:t>
      </w:r>
      <w:r w:rsidRPr="000B2ED1">
        <w:rPr>
          <w:rFonts w:ascii="仿宋" w:eastAsia="仿宋" w:hAnsi="仿宋" w:hint="eastAsia"/>
          <w:sz w:val="24"/>
          <w:szCs w:val="28"/>
        </w:rPr>
        <w:t>2023</w:t>
      </w:r>
      <w:r w:rsidRPr="000B2ED1">
        <w:rPr>
          <w:rFonts w:ascii="仿宋" w:eastAsia="仿宋" w:hAnsi="仿宋" w:hint="eastAsia"/>
          <w:sz w:val="24"/>
          <w:szCs w:val="28"/>
        </w:rPr>
        <w:t>年度</w:t>
      </w:r>
      <w:r w:rsidRPr="000B2ED1">
        <w:rPr>
          <w:rFonts w:ascii="仿宋" w:eastAsia="仿宋" w:hAnsi="仿宋" w:hint="eastAsia"/>
          <w:sz w:val="24"/>
          <w:szCs w:val="28"/>
        </w:rPr>
        <w:t>网络舆情监测技术服务</w:t>
      </w:r>
      <w:r w:rsidRPr="000B2ED1">
        <w:rPr>
          <w:rFonts w:ascii="仿宋" w:eastAsia="仿宋" w:hAnsi="仿宋" w:hint="eastAsia"/>
          <w:sz w:val="24"/>
          <w:szCs w:val="28"/>
        </w:rPr>
        <w:t>事项完成后，在服务内容与金额不变情况下，双方协商无异议的情况下可续签</w:t>
      </w:r>
      <w:r w:rsidRPr="000B2ED1">
        <w:rPr>
          <w:rFonts w:ascii="仿宋" w:eastAsia="仿宋" w:hAnsi="仿宋" w:hint="eastAsia"/>
          <w:sz w:val="24"/>
          <w:szCs w:val="28"/>
        </w:rPr>
        <w:t>202</w:t>
      </w:r>
      <w:r w:rsidRPr="000B2ED1">
        <w:rPr>
          <w:rFonts w:ascii="仿宋" w:eastAsia="仿宋" w:hAnsi="仿宋" w:hint="eastAsia"/>
          <w:sz w:val="24"/>
          <w:szCs w:val="28"/>
        </w:rPr>
        <w:t>4</w:t>
      </w:r>
      <w:r w:rsidRPr="000B2ED1">
        <w:rPr>
          <w:rFonts w:ascii="仿宋" w:eastAsia="仿宋" w:hAnsi="仿宋" w:hint="eastAsia"/>
          <w:sz w:val="24"/>
          <w:szCs w:val="28"/>
        </w:rPr>
        <w:t>年和</w:t>
      </w:r>
      <w:r w:rsidRPr="000B2ED1">
        <w:rPr>
          <w:rFonts w:ascii="仿宋" w:eastAsia="仿宋" w:hAnsi="仿宋" w:hint="eastAsia"/>
          <w:sz w:val="24"/>
          <w:szCs w:val="28"/>
        </w:rPr>
        <w:t>202</w:t>
      </w:r>
      <w:r w:rsidRPr="000B2ED1">
        <w:rPr>
          <w:rFonts w:ascii="仿宋" w:eastAsia="仿宋" w:hAnsi="仿宋" w:hint="eastAsia"/>
          <w:sz w:val="24"/>
          <w:szCs w:val="28"/>
        </w:rPr>
        <w:t>5</w:t>
      </w:r>
      <w:r w:rsidRPr="000B2ED1">
        <w:rPr>
          <w:rFonts w:ascii="仿宋" w:eastAsia="仿宋" w:hAnsi="仿宋" w:hint="eastAsia"/>
          <w:sz w:val="24"/>
          <w:szCs w:val="28"/>
        </w:rPr>
        <w:t>年服务合同，如服务</w:t>
      </w:r>
      <w:bookmarkStart w:id="7" w:name="_GoBack"/>
      <w:bookmarkEnd w:id="7"/>
      <w:r w:rsidRPr="000B2ED1">
        <w:rPr>
          <w:rFonts w:ascii="仿宋" w:eastAsia="仿宋" w:hAnsi="仿宋" w:hint="eastAsia"/>
          <w:sz w:val="24"/>
          <w:szCs w:val="28"/>
        </w:rPr>
        <w:t>内容有变或采购需求变化，将重新采购。</w:t>
      </w:r>
    </w:p>
    <w:p w:rsidR="00293AC7" w:rsidRDefault="00DD2AE8">
      <w:pPr>
        <w:pStyle w:val="2"/>
        <w:spacing w:line="360" w:lineRule="auto"/>
        <w:rPr>
          <w:rFonts w:ascii="黑体" w:hAnsi="黑体" w:cs="宋体"/>
          <w:b w:val="0"/>
          <w:sz w:val="24"/>
          <w:szCs w:val="28"/>
        </w:rPr>
      </w:pPr>
      <w:bookmarkStart w:id="8" w:name="_Toc28359003"/>
      <w:bookmarkStart w:id="9" w:name="_Toc28359080"/>
      <w:bookmarkStart w:id="10" w:name="_Toc35393622"/>
      <w:bookmarkStart w:id="11" w:name="_Toc35393791"/>
      <w:r>
        <w:rPr>
          <w:rFonts w:ascii="黑体" w:hAnsi="黑体" w:cs="宋体" w:hint="eastAsia"/>
          <w:b w:val="0"/>
          <w:sz w:val="24"/>
          <w:szCs w:val="28"/>
        </w:rPr>
        <w:t>二、申请人的资格要求：</w:t>
      </w:r>
      <w:bookmarkEnd w:id="8"/>
      <w:bookmarkEnd w:id="9"/>
      <w:bookmarkEnd w:id="10"/>
      <w:bookmarkEnd w:id="11"/>
    </w:p>
    <w:p w:rsidR="00293AC7" w:rsidRDefault="00DD2AE8">
      <w:pPr>
        <w:spacing w:after="120" w:line="360" w:lineRule="auto"/>
        <w:ind w:left="420"/>
        <w:rPr>
          <w:rFonts w:ascii="仿宋" w:eastAsia="仿宋" w:hAnsi="仿宋"/>
          <w:sz w:val="24"/>
          <w:szCs w:val="28"/>
        </w:rPr>
      </w:pPr>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rsidR="00293AC7" w:rsidRDefault="00DD2AE8" w:rsidP="000B2ED1">
      <w:pPr>
        <w:spacing w:line="360" w:lineRule="auto"/>
        <w:ind w:firstLineChars="202" w:firstLine="485"/>
        <w:rPr>
          <w:rFonts w:ascii="仿宋" w:eastAsia="仿宋" w:hAnsi="仿宋"/>
          <w:sz w:val="24"/>
          <w:szCs w:val="28"/>
        </w:rPr>
      </w:pPr>
      <w:bookmarkStart w:id="12" w:name="_Toc28359004"/>
      <w:bookmarkStart w:id="13" w:name="_Toc35393792"/>
      <w:bookmarkStart w:id="14" w:name="_Toc28359081"/>
      <w:bookmarkStart w:id="15" w:name="_Toc35393623"/>
      <w:r>
        <w:rPr>
          <w:rFonts w:ascii="仿宋" w:eastAsia="仿宋" w:hAnsi="仿宋" w:hint="eastAsia"/>
          <w:sz w:val="24"/>
          <w:szCs w:val="28"/>
        </w:rPr>
        <w:t>（</w:t>
      </w:r>
      <w:r>
        <w:rPr>
          <w:rFonts w:ascii="仿宋" w:eastAsia="仿宋" w:hAnsi="仿宋" w:hint="eastAsia"/>
          <w:sz w:val="24"/>
          <w:szCs w:val="28"/>
        </w:rPr>
        <w:t>1</w:t>
      </w:r>
      <w:r>
        <w:rPr>
          <w:rFonts w:ascii="仿宋" w:eastAsia="仿宋" w:hAnsi="仿宋" w:hint="eastAsia"/>
          <w:sz w:val="24"/>
          <w:szCs w:val="28"/>
        </w:rPr>
        <w:t>）具有独立承担民事责任的能力（提供法人或者其他组织的营业执照；供应商为自然人的提供其身份证）；</w:t>
      </w:r>
      <w:r>
        <w:rPr>
          <w:rFonts w:ascii="仿宋" w:eastAsia="仿宋" w:hAnsi="仿宋" w:hint="eastAsia"/>
          <w:sz w:val="24"/>
          <w:szCs w:val="28"/>
        </w:rPr>
        <w:t xml:space="preserve"> </w:t>
      </w:r>
    </w:p>
    <w:p w:rsidR="00293AC7" w:rsidRDefault="00DD2AE8" w:rsidP="000B2ED1">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2</w:t>
      </w:r>
      <w:r>
        <w:rPr>
          <w:rFonts w:ascii="仿宋" w:eastAsia="仿宋" w:hAnsi="仿宋" w:hint="eastAsia"/>
          <w:sz w:val="24"/>
          <w:szCs w:val="28"/>
        </w:rPr>
        <w:t>）具有良好的商业信誉和健全的财务会计制度（提供</w:t>
      </w:r>
      <w:r>
        <w:rPr>
          <w:rFonts w:ascii="仿宋" w:eastAsia="仿宋" w:hAnsi="仿宋" w:hint="eastAsia"/>
          <w:sz w:val="24"/>
          <w:szCs w:val="28"/>
        </w:rPr>
        <w:t>2021</w:t>
      </w:r>
      <w:r>
        <w:rPr>
          <w:rFonts w:ascii="仿宋" w:eastAsia="仿宋" w:hAnsi="仿宋" w:hint="eastAsia"/>
          <w:sz w:val="24"/>
          <w:szCs w:val="28"/>
        </w:rPr>
        <w:t>年度的财务报表或财政部门认可的政府采购专业担保机构出具的投标担保函）；</w:t>
      </w:r>
    </w:p>
    <w:p w:rsidR="00293AC7" w:rsidRDefault="00DD2AE8" w:rsidP="000B2ED1">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3</w:t>
      </w:r>
      <w:r>
        <w:rPr>
          <w:rFonts w:ascii="仿宋" w:eastAsia="仿宋" w:hAnsi="仿宋" w:hint="eastAsia"/>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rsidR="00293AC7" w:rsidRDefault="00DD2AE8" w:rsidP="000B2ED1">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4</w:t>
      </w:r>
      <w:r>
        <w:rPr>
          <w:rFonts w:ascii="仿宋" w:eastAsia="仿宋" w:hAnsi="仿宋" w:hint="eastAsia"/>
          <w:sz w:val="24"/>
          <w:szCs w:val="28"/>
        </w:rPr>
        <w:t>）参加政府采购活动前三年内，在经营活动中没有重大违法记录（提供承诺书）；</w:t>
      </w:r>
    </w:p>
    <w:p w:rsidR="00293AC7" w:rsidRDefault="00DD2AE8" w:rsidP="000B2ED1">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5</w:t>
      </w:r>
      <w:r>
        <w:rPr>
          <w:rFonts w:ascii="仿宋" w:eastAsia="仿宋" w:hAnsi="仿宋" w:hint="eastAsia"/>
          <w:sz w:val="24"/>
          <w:szCs w:val="28"/>
        </w:rPr>
        <w:t>）法律、行政法规规定的其他条件：无。</w:t>
      </w:r>
    </w:p>
    <w:p w:rsidR="00293AC7" w:rsidRDefault="00DD2AE8">
      <w:pPr>
        <w:pStyle w:val="2"/>
        <w:spacing w:line="360" w:lineRule="auto"/>
        <w:rPr>
          <w:rFonts w:ascii="黑体" w:hAnsi="黑体" w:cs="宋体"/>
          <w:b w:val="0"/>
          <w:sz w:val="24"/>
          <w:szCs w:val="28"/>
        </w:rPr>
      </w:pPr>
      <w:r>
        <w:rPr>
          <w:rFonts w:ascii="黑体" w:hAnsi="黑体" w:cs="宋体" w:hint="eastAsia"/>
          <w:b w:val="0"/>
          <w:sz w:val="24"/>
          <w:szCs w:val="28"/>
        </w:rPr>
        <w:lastRenderedPageBreak/>
        <w:t>三、获取招标文件</w:t>
      </w:r>
      <w:bookmarkEnd w:id="12"/>
      <w:bookmarkEnd w:id="13"/>
      <w:bookmarkEnd w:id="14"/>
      <w:bookmarkEnd w:id="15"/>
    </w:p>
    <w:p w:rsidR="00293AC7" w:rsidRDefault="00DD2AE8">
      <w:pPr>
        <w:spacing w:line="360" w:lineRule="auto"/>
        <w:rPr>
          <w:rFonts w:ascii="仿宋" w:eastAsia="仿宋" w:hAnsi="仿宋" w:cs="宋体"/>
          <w:sz w:val="24"/>
          <w:szCs w:val="28"/>
        </w:rPr>
      </w:pPr>
      <w:bookmarkStart w:id="16" w:name="_Toc28359082"/>
      <w:bookmarkStart w:id="17" w:name="_Toc28359005"/>
      <w:bookmarkStart w:id="18" w:name="_Toc35393624"/>
      <w:bookmarkStart w:id="19" w:name="_Toc35393793"/>
      <w:r>
        <w:rPr>
          <w:rFonts w:ascii="仿宋" w:eastAsia="仿宋" w:hAnsi="仿宋" w:cs="宋体"/>
          <w:sz w:val="24"/>
          <w:szCs w:val="28"/>
        </w:rPr>
        <w:t>详见南京市疾控中心官网。</w:t>
      </w:r>
    </w:p>
    <w:p w:rsidR="00293AC7" w:rsidRDefault="00DD2AE8">
      <w:pPr>
        <w:pStyle w:val="2"/>
        <w:spacing w:line="360" w:lineRule="auto"/>
        <w:rPr>
          <w:rFonts w:ascii="黑体" w:hAnsi="黑体" w:cs="宋体"/>
          <w:b w:val="0"/>
          <w:sz w:val="24"/>
          <w:szCs w:val="28"/>
        </w:rPr>
      </w:pPr>
      <w:r>
        <w:rPr>
          <w:rFonts w:ascii="黑体" w:hAnsi="黑体" w:cs="宋体" w:hint="eastAsia"/>
          <w:b w:val="0"/>
          <w:sz w:val="24"/>
          <w:szCs w:val="28"/>
        </w:rPr>
        <w:t>四、提交投标文件</w:t>
      </w:r>
      <w:bookmarkEnd w:id="16"/>
      <w:bookmarkEnd w:id="17"/>
      <w:r>
        <w:rPr>
          <w:rFonts w:ascii="黑体" w:hAnsi="黑体" w:cs="宋体" w:hint="eastAsia"/>
          <w:b w:val="0"/>
          <w:sz w:val="24"/>
          <w:szCs w:val="28"/>
        </w:rPr>
        <w:t>截止时间、开标时间和地点</w:t>
      </w:r>
      <w:bookmarkEnd w:id="18"/>
      <w:bookmarkEnd w:id="19"/>
    </w:p>
    <w:p w:rsidR="00293AC7" w:rsidRDefault="00DD2AE8">
      <w:pPr>
        <w:spacing w:line="360" w:lineRule="auto"/>
        <w:rPr>
          <w:rFonts w:ascii="仿宋" w:eastAsia="仿宋" w:hAnsi="仿宋" w:cs="宋体"/>
          <w:sz w:val="24"/>
          <w:szCs w:val="28"/>
        </w:rPr>
      </w:pPr>
      <w:bookmarkStart w:id="20" w:name="_Toc35393625"/>
      <w:bookmarkStart w:id="21" w:name="_Toc28359084"/>
      <w:bookmarkStart w:id="22" w:name="_Toc35393794"/>
      <w:bookmarkStart w:id="23" w:name="_Toc28359007"/>
      <w:r>
        <w:rPr>
          <w:rFonts w:ascii="仿宋" w:eastAsia="仿宋" w:hAnsi="仿宋" w:cs="宋体"/>
          <w:sz w:val="24"/>
          <w:szCs w:val="28"/>
        </w:rPr>
        <w:t>递交响应文件开始时间：</w:t>
      </w:r>
      <w:r>
        <w:rPr>
          <w:rFonts w:ascii="仿宋" w:eastAsia="仿宋" w:hAnsi="仿宋" w:cs="宋体"/>
          <w:sz w:val="24"/>
          <w:szCs w:val="28"/>
        </w:rPr>
        <w:t>202</w:t>
      </w:r>
      <w:r>
        <w:rPr>
          <w:rFonts w:ascii="仿宋" w:eastAsia="仿宋" w:hAnsi="仿宋" w:cs="宋体" w:hint="eastAsia"/>
          <w:sz w:val="24"/>
          <w:szCs w:val="28"/>
        </w:rPr>
        <w:t>2</w:t>
      </w:r>
      <w:r>
        <w:rPr>
          <w:rFonts w:ascii="仿宋" w:eastAsia="仿宋" w:hAnsi="仿宋" w:cs="宋体"/>
          <w:sz w:val="24"/>
          <w:szCs w:val="28"/>
        </w:rPr>
        <w:t>年</w:t>
      </w:r>
      <w:r w:rsidR="000B2ED1">
        <w:rPr>
          <w:rFonts w:ascii="仿宋" w:eastAsia="仿宋" w:hAnsi="仿宋" w:cs="宋体" w:hint="eastAsia"/>
          <w:sz w:val="24"/>
          <w:szCs w:val="28"/>
        </w:rPr>
        <w:t>11</w:t>
      </w:r>
      <w:r>
        <w:rPr>
          <w:rFonts w:ascii="仿宋" w:eastAsia="仿宋" w:hAnsi="仿宋" w:cs="宋体"/>
          <w:sz w:val="24"/>
          <w:szCs w:val="28"/>
        </w:rPr>
        <w:t>月</w:t>
      </w:r>
      <w:r w:rsidR="000B2ED1">
        <w:rPr>
          <w:rFonts w:ascii="仿宋" w:eastAsia="仿宋" w:hAnsi="仿宋" w:cs="宋体" w:hint="eastAsia"/>
          <w:sz w:val="24"/>
          <w:szCs w:val="28"/>
        </w:rPr>
        <w:t>24</w:t>
      </w:r>
      <w:r>
        <w:rPr>
          <w:rFonts w:ascii="仿宋" w:eastAsia="仿宋" w:hAnsi="仿宋" w:cs="宋体"/>
          <w:sz w:val="24"/>
          <w:szCs w:val="28"/>
        </w:rPr>
        <w:t>日上</w:t>
      </w:r>
      <w:r>
        <w:rPr>
          <w:rFonts w:ascii="仿宋" w:eastAsia="仿宋" w:hAnsi="仿宋" w:cs="宋体" w:hint="eastAsia"/>
          <w:sz w:val="24"/>
          <w:szCs w:val="28"/>
        </w:rPr>
        <w:t>午</w:t>
      </w:r>
      <w:r>
        <w:rPr>
          <w:rFonts w:ascii="仿宋" w:eastAsia="仿宋" w:hAnsi="仿宋" w:cs="宋体" w:hint="eastAsia"/>
          <w:sz w:val="24"/>
          <w:szCs w:val="28"/>
        </w:rPr>
        <w:t>9</w:t>
      </w:r>
      <w:r>
        <w:rPr>
          <w:rFonts w:ascii="仿宋" w:eastAsia="仿宋" w:hAnsi="仿宋" w:cs="宋体"/>
          <w:sz w:val="24"/>
          <w:szCs w:val="28"/>
        </w:rPr>
        <w:t>；</w:t>
      </w:r>
      <w:r>
        <w:rPr>
          <w:rFonts w:ascii="仿宋" w:eastAsia="仿宋" w:hAnsi="仿宋" w:cs="宋体" w:hint="eastAsia"/>
          <w:sz w:val="24"/>
          <w:szCs w:val="28"/>
        </w:rPr>
        <w:t>00</w:t>
      </w:r>
    </w:p>
    <w:p w:rsidR="00293AC7" w:rsidRDefault="00DD2AE8">
      <w:pPr>
        <w:spacing w:line="360" w:lineRule="auto"/>
        <w:rPr>
          <w:rFonts w:ascii="仿宋" w:eastAsia="仿宋" w:hAnsi="仿宋" w:cs="宋体"/>
          <w:sz w:val="24"/>
          <w:szCs w:val="28"/>
        </w:rPr>
      </w:pPr>
      <w:r>
        <w:rPr>
          <w:rFonts w:ascii="仿宋" w:eastAsia="仿宋" w:hAnsi="仿宋" w:cs="宋体"/>
          <w:sz w:val="24"/>
          <w:szCs w:val="28"/>
        </w:rPr>
        <w:t>开标时间：</w:t>
      </w:r>
      <w:r>
        <w:rPr>
          <w:rFonts w:ascii="仿宋" w:eastAsia="仿宋" w:hAnsi="仿宋" w:cs="宋体"/>
          <w:sz w:val="24"/>
          <w:szCs w:val="28"/>
        </w:rPr>
        <w:t>202</w:t>
      </w:r>
      <w:r>
        <w:rPr>
          <w:rFonts w:ascii="仿宋" w:eastAsia="仿宋" w:hAnsi="仿宋" w:cs="宋体" w:hint="eastAsia"/>
          <w:sz w:val="24"/>
          <w:szCs w:val="28"/>
        </w:rPr>
        <w:t>2</w:t>
      </w:r>
      <w:r>
        <w:rPr>
          <w:rFonts w:ascii="仿宋" w:eastAsia="仿宋" w:hAnsi="仿宋" w:cs="宋体"/>
          <w:sz w:val="24"/>
          <w:szCs w:val="28"/>
        </w:rPr>
        <w:t>年</w:t>
      </w:r>
      <w:r w:rsidR="000B2ED1">
        <w:rPr>
          <w:rFonts w:ascii="仿宋" w:eastAsia="仿宋" w:hAnsi="仿宋" w:cs="宋体" w:hint="eastAsia"/>
          <w:sz w:val="24"/>
          <w:szCs w:val="28"/>
        </w:rPr>
        <w:t>11</w:t>
      </w:r>
      <w:r>
        <w:rPr>
          <w:rFonts w:ascii="仿宋" w:eastAsia="仿宋" w:hAnsi="仿宋" w:cs="宋体"/>
          <w:sz w:val="24"/>
          <w:szCs w:val="28"/>
        </w:rPr>
        <w:t>月</w:t>
      </w:r>
      <w:r w:rsidR="000B2ED1">
        <w:rPr>
          <w:rFonts w:ascii="仿宋" w:eastAsia="仿宋" w:hAnsi="仿宋" w:cs="宋体" w:hint="eastAsia"/>
          <w:sz w:val="24"/>
          <w:szCs w:val="28"/>
        </w:rPr>
        <w:t>24</w:t>
      </w:r>
      <w:r>
        <w:rPr>
          <w:rFonts w:ascii="仿宋" w:eastAsia="仿宋" w:hAnsi="仿宋" w:cs="宋体"/>
          <w:sz w:val="24"/>
          <w:szCs w:val="28"/>
        </w:rPr>
        <w:t>日</w:t>
      </w:r>
      <w:r>
        <w:rPr>
          <w:rFonts w:ascii="仿宋" w:eastAsia="仿宋" w:hAnsi="仿宋" w:cs="宋体" w:hint="eastAsia"/>
          <w:sz w:val="24"/>
          <w:szCs w:val="28"/>
        </w:rPr>
        <w:t>上午</w:t>
      </w:r>
      <w:r>
        <w:rPr>
          <w:rFonts w:ascii="仿宋" w:eastAsia="仿宋" w:hAnsi="仿宋" w:cs="宋体" w:hint="eastAsia"/>
          <w:sz w:val="24"/>
          <w:szCs w:val="28"/>
        </w:rPr>
        <w:t>9</w:t>
      </w:r>
      <w:r>
        <w:rPr>
          <w:rFonts w:ascii="仿宋" w:eastAsia="仿宋" w:hAnsi="仿宋" w:cs="宋体" w:hint="eastAsia"/>
          <w:sz w:val="24"/>
          <w:szCs w:val="28"/>
        </w:rPr>
        <w:t>30</w:t>
      </w:r>
    </w:p>
    <w:p w:rsidR="00293AC7" w:rsidRDefault="00DD2AE8">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南京市疾病预防控制中心</w:t>
      </w:r>
      <w:r>
        <w:rPr>
          <w:rFonts w:ascii="仿宋" w:eastAsia="仿宋" w:hAnsi="仿宋" w:cs="宋体" w:hint="eastAsia"/>
          <w:sz w:val="24"/>
          <w:szCs w:val="28"/>
        </w:rPr>
        <w:t>2</w:t>
      </w:r>
      <w:r>
        <w:rPr>
          <w:rFonts w:ascii="仿宋" w:eastAsia="仿宋" w:hAnsi="仿宋" w:cs="宋体"/>
          <w:sz w:val="24"/>
          <w:szCs w:val="28"/>
        </w:rPr>
        <w:t>楼会议室（南京市紫竹林</w:t>
      </w:r>
      <w:r>
        <w:rPr>
          <w:rFonts w:ascii="仿宋" w:eastAsia="仿宋" w:hAnsi="仿宋" w:cs="宋体" w:hint="eastAsia"/>
          <w:sz w:val="24"/>
          <w:szCs w:val="28"/>
        </w:rPr>
        <w:t>3</w:t>
      </w:r>
      <w:r>
        <w:rPr>
          <w:rFonts w:ascii="仿宋" w:eastAsia="仿宋" w:hAnsi="仿宋" w:cs="宋体"/>
          <w:sz w:val="24"/>
          <w:szCs w:val="28"/>
        </w:rPr>
        <w:t>号）</w:t>
      </w:r>
    </w:p>
    <w:p w:rsidR="00293AC7" w:rsidRDefault="00DD2AE8">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由招标方主持，招标方部门代表参加。开标时查验投标文件密封情况，确认无误后拆封唱标。</w:t>
      </w:r>
    </w:p>
    <w:p w:rsidR="00293AC7" w:rsidRDefault="00DD2AE8">
      <w:pPr>
        <w:pStyle w:val="2"/>
        <w:spacing w:line="360" w:lineRule="auto"/>
        <w:rPr>
          <w:rFonts w:ascii="黑体" w:hAnsi="黑体" w:cs="宋体"/>
          <w:b w:val="0"/>
          <w:sz w:val="24"/>
          <w:szCs w:val="28"/>
        </w:rPr>
      </w:pPr>
      <w:r>
        <w:rPr>
          <w:rFonts w:ascii="黑体" w:hAnsi="黑体" w:cs="宋体" w:hint="eastAsia"/>
          <w:b w:val="0"/>
          <w:sz w:val="24"/>
          <w:szCs w:val="28"/>
        </w:rPr>
        <w:t>五、公告期限</w:t>
      </w:r>
      <w:bookmarkEnd w:id="20"/>
      <w:bookmarkEnd w:id="21"/>
      <w:bookmarkEnd w:id="22"/>
      <w:bookmarkEnd w:id="23"/>
    </w:p>
    <w:p w:rsidR="00293AC7" w:rsidRDefault="00DD2AE8">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w:t>
      </w:r>
      <w:r>
        <w:rPr>
          <w:rFonts w:ascii="仿宋" w:eastAsia="仿宋" w:hAnsi="仿宋" w:cs="宋体" w:hint="eastAsia"/>
          <w:kern w:val="0"/>
          <w:sz w:val="24"/>
          <w:szCs w:val="28"/>
        </w:rPr>
        <w:t>5</w:t>
      </w:r>
      <w:r>
        <w:rPr>
          <w:rFonts w:ascii="仿宋" w:eastAsia="仿宋" w:hAnsi="仿宋" w:cs="宋体" w:hint="eastAsia"/>
          <w:kern w:val="0"/>
          <w:sz w:val="24"/>
          <w:szCs w:val="28"/>
        </w:rPr>
        <w:t>个工作日。</w:t>
      </w:r>
    </w:p>
    <w:p w:rsidR="00293AC7" w:rsidRDefault="00DD2AE8">
      <w:pPr>
        <w:pStyle w:val="2"/>
        <w:spacing w:line="360" w:lineRule="auto"/>
        <w:rPr>
          <w:rFonts w:ascii="黑体" w:hAnsi="黑体" w:cs="宋体"/>
          <w:b w:val="0"/>
          <w:sz w:val="24"/>
          <w:szCs w:val="28"/>
        </w:rPr>
      </w:pPr>
      <w:bookmarkStart w:id="24" w:name="_Toc35393626"/>
      <w:bookmarkStart w:id="25" w:name="_Toc35393795"/>
      <w:r>
        <w:rPr>
          <w:rFonts w:ascii="黑体" w:hAnsi="黑体" w:cs="宋体" w:hint="eastAsia"/>
          <w:b w:val="0"/>
          <w:sz w:val="24"/>
          <w:szCs w:val="28"/>
        </w:rPr>
        <w:t>六、其他补充事宜</w:t>
      </w:r>
      <w:bookmarkEnd w:id="24"/>
      <w:bookmarkEnd w:id="25"/>
    </w:p>
    <w:p w:rsidR="00293AC7" w:rsidRDefault="00DD2AE8">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份副本），每份磋商文件须清楚标明</w:t>
      </w:r>
      <w:r>
        <w:rPr>
          <w:rFonts w:ascii="仿宋" w:eastAsia="仿宋" w:hAnsi="仿宋" w:cs="宋体"/>
          <w:sz w:val="24"/>
          <w:szCs w:val="28"/>
        </w:rPr>
        <w:t>“</w:t>
      </w:r>
      <w:r>
        <w:rPr>
          <w:rFonts w:ascii="仿宋" w:eastAsia="仿宋" w:hAnsi="仿宋" w:cs="宋体"/>
          <w:sz w:val="24"/>
          <w:szCs w:val="28"/>
        </w:rPr>
        <w:t>正本</w:t>
      </w:r>
      <w:r>
        <w:rPr>
          <w:rFonts w:ascii="仿宋" w:eastAsia="仿宋" w:hAnsi="仿宋" w:cs="宋体"/>
          <w:sz w:val="24"/>
          <w:szCs w:val="28"/>
        </w:rPr>
        <w:t>”</w:t>
      </w:r>
      <w:r>
        <w:rPr>
          <w:rFonts w:ascii="仿宋" w:eastAsia="仿宋" w:hAnsi="仿宋" w:cs="宋体"/>
          <w:sz w:val="24"/>
          <w:szCs w:val="28"/>
        </w:rPr>
        <w:t>或</w:t>
      </w:r>
      <w:r>
        <w:rPr>
          <w:rFonts w:ascii="仿宋" w:eastAsia="仿宋" w:hAnsi="仿宋" w:cs="宋体"/>
          <w:sz w:val="24"/>
          <w:szCs w:val="28"/>
        </w:rPr>
        <w:t>“</w:t>
      </w:r>
      <w:r>
        <w:rPr>
          <w:rFonts w:ascii="仿宋" w:eastAsia="仿宋" w:hAnsi="仿宋" w:cs="宋体"/>
          <w:sz w:val="24"/>
          <w:szCs w:val="28"/>
        </w:rPr>
        <w:t>副本</w:t>
      </w:r>
      <w:r>
        <w:rPr>
          <w:rFonts w:ascii="仿宋" w:eastAsia="仿宋" w:hAnsi="仿宋" w:cs="宋体"/>
          <w:sz w:val="24"/>
          <w:szCs w:val="28"/>
        </w:rPr>
        <w:t>”</w:t>
      </w:r>
      <w:r>
        <w:rPr>
          <w:rFonts w:ascii="仿宋" w:eastAsia="仿宋" w:hAnsi="仿宋" w:cs="宋体"/>
          <w:sz w:val="24"/>
          <w:szCs w:val="28"/>
        </w:rPr>
        <w:t>字样。一旦正本和副本不符，以正本为准。投标人资质并提供其他证明材料（加盖公章）</w:t>
      </w:r>
    </w:p>
    <w:p w:rsidR="00293AC7" w:rsidRDefault="00DD2AE8">
      <w:pPr>
        <w:spacing w:line="360" w:lineRule="auto"/>
        <w:rPr>
          <w:rFonts w:ascii="仿宋" w:eastAsia="仿宋" w:hAnsi="仿宋" w:cs="宋体"/>
          <w:sz w:val="24"/>
          <w:szCs w:val="28"/>
        </w:rPr>
      </w:pPr>
      <w:r>
        <w:rPr>
          <w:rFonts w:ascii="仿宋" w:eastAsia="仿宋" w:hAnsi="仿宋" w:cs="宋体"/>
          <w:sz w:val="24"/>
          <w:szCs w:val="28"/>
        </w:rPr>
        <w:t>投标文件由下述部分组成，递交时应按顺序排列</w:t>
      </w:r>
      <w:r>
        <w:rPr>
          <w:rFonts w:ascii="仿宋" w:eastAsia="仿宋" w:hAnsi="仿宋" w:cs="宋体" w:hint="eastAsia"/>
          <w:sz w:val="24"/>
          <w:szCs w:val="28"/>
        </w:rPr>
        <w:t>（详见附件）</w:t>
      </w:r>
      <w:r>
        <w:rPr>
          <w:rFonts w:ascii="仿宋" w:eastAsia="仿宋" w:hAnsi="仿宋" w:cs="宋体"/>
          <w:sz w:val="24"/>
          <w:szCs w:val="28"/>
        </w:rPr>
        <w:t>。</w:t>
      </w:r>
    </w:p>
    <w:p w:rsidR="00293AC7" w:rsidRDefault="00DD2AE8">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其他证明材料：具备一年内或近期案例；具有完善的售后服务体系；具有良好的行业信誉，财务数据运营正常；投标人基本情况简介；项目负责人情况表；其他相关材料。</w:t>
      </w:r>
    </w:p>
    <w:p w:rsidR="00293AC7" w:rsidRDefault="00DD2AE8">
      <w:pPr>
        <w:pStyle w:val="2"/>
        <w:spacing w:line="360" w:lineRule="auto"/>
        <w:rPr>
          <w:rFonts w:ascii="黑体" w:hAnsi="黑体" w:cs="宋体"/>
          <w:b w:val="0"/>
          <w:sz w:val="24"/>
          <w:szCs w:val="28"/>
        </w:rPr>
      </w:pPr>
      <w:bookmarkStart w:id="26" w:name="_Toc28359085"/>
      <w:bookmarkStart w:id="27" w:name="_Toc35393796"/>
      <w:bookmarkStart w:id="28" w:name="_Toc28359008"/>
      <w:bookmarkStart w:id="29" w:name="_Toc35393627"/>
      <w:r>
        <w:rPr>
          <w:rFonts w:ascii="黑体" w:hAnsi="黑体" w:cs="宋体" w:hint="eastAsia"/>
          <w:b w:val="0"/>
          <w:sz w:val="24"/>
          <w:szCs w:val="28"/>
        </w:rPr>
        <w:t>七、对本次招标提出询问，请按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6"/>
      <w:bookmarkEnd w:id="27"/>
      <w:bookmarkEnd w:id="28"/>
      <w:bookmarkEnd w:id="29"/>
    </w:p>
    <w:p w:rsidR="00293AC7" w:rsidRDefault="00DD2AE8">
      <w:pPr>
        <w:widowControl/>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1.</w:t>
      </w:r>
      <w:r>
        <w:rPr>
          <w:rFonts w:ascii="仿宋" w:eastAsia="仿宋" w:hAnsi="仿宋" w:cs="宋体" w:hint="eastAsia"/>
          <w:sz w:val="24"/>
          <w:szCs w:val="28"/>
        </w:rPr>
        <w:t>采购人信息：李工</w:t>
      </w:r>
      <w:r w:rsidR="000B2ED1">
        <w:rPr>
          <w:rFonts w:ascii="仿宋" w:eastAsia="仿宋" w:hAnsi="仿宋" w:cs="宋体" w:hint="eastAsia"/>
          <w:sz w:val="24"/>
          <w:szCs w:val="28"/>
        </w:rPr>
        <w:t>，</w:t>
      </w:r>
      <w:r>
        <w:rPr>
          <w:rFonts w:ascii="仿宋" w:eastAsia="仿宋" w:hAnsi="仿宋" w:cs="宋体" w:hint="eastAsia"/>
          <w:sz w:val="24"/>
          <w:szCs w:val="28"/>
        </w:rPr>
        <w:t>联系方</w:t>
      </w:r>
      <w:r>
        <w:rPr>
          <w:rFonts w:ascii="仿宋" w:eastAsia="仿宋" w:hAnsi="仿宋" w:cs="宋体" w:hint="eastAsia"/>
          <w:sz w:val="24"/>
          <w:szCs w:val="28"/>
        </w:rPr>
        <w:t>式：</w:t>
      </w:r>
      <w:r w:rsidR="000B2ED1">
        <w:rPr>
          <w:rFonts w:ascii="仿宋" w:eastAsia="仿宋" w:hAnsi="仿宋" w:cs="宋体" w:hint="eastAsia"/>
          <w:sz w:val="24"/>
          <w:szCs w:val="28"/>
        </w:rPr>
        <w:t>025-</w:t>
      </w:r>
      <w:r>
        <w:rPr>
          <w:rFonts w:ascii="仿宋" w:eastAsia="仿宋" w:hAnsi="仿宋" w:cs="宋体" w:hint="eastAsia"/>
          <w:sz w:val="24"/>
          <w:szCs w:val="28"/>
        </w:rPr>
        <w:t xml:space="preserve">83538375 </w:t>
      </w:r>
      <w:bookmarkStart w:id="30" w:name="_Toc28359086"/>
      <w:bookmarkStart w:id="31" w:name="_Toc28359009"/>
    </w:p>
    <w:p w:rsidR="00293AC7" w:rsidRDefault="00DD2AE8">
      <w:pPr>
        <w:widowControl/>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2.</w:t>
      </w:r>
      <w:r>
        <w:rPr>
          <w:rFonts w:ascii="仿宋" w:eastAsia="仿宋" w:hAnsi="仿宋" w:cs="宋体" w:hint="eastAsia"/>
          <w:sz w:val="24"/>
          <w:szCs w:val="28"/>
        </w:rPr>
        <w:t>牵头使用科室信息：</w:t>
      </w:r>
      <w:r>
        <w:rPr>
          <w:rFonts w:ascii="仿宋" w:eastAsia="仿宋" w:hAnsi="仿宋" w:cs="宋体" w:hint="eastAsia"/>
          <w:sz w:val="24"/>
          <w:szCs w:val="28"/>
        </w:rPr>
        <w:t>张钟</w:t>
      </w:r>
      <w:r w:rsidR="000B2ED1">
        <w:rPr>
          <w:rFonts w:ascii="仿宋" w:eastAsia="仿宋" w:hAnsi="仿宋" w:cs="宋体" w:hint="eastAsia"/>
          <w:sz w:val="24"/>
          <w:szCs w:val="28"/>
        </w:rPr>
        <w:t>，</w:t>
      </w:r>
      <w:r>
        <w:rPr>
          <w:rFonts w:ascii="仿宋" w:eastAsia="仿宋" w:hAnsi="仿宋" w:cs="宋体" w:hint="eastAsia"/>
          <w:sz w:val="24"/>
          <w:szCs w:val="28"/>
        </w:rPr>
        <w:t>联系方式：</w:t>
      </w:r>
      <w:bookmarkEnd w:id="30"/>
      <w:bookmarkEnd w:id="31"/>
      <w:r>
        <w:rPr>
          <w:rFonts w:ascii="仿宋" w:eastAsia="仿宋" w:hAnsi="仿宋" w:cs="宋体" w:hint="eastAsia"/>
          <w:sz w:val="24"/>
          <w:szCs w:val="28"/>
        </w:rPr>
        <w:t>025-82538385</w:t>
      </w:r>
    </w:p>
    <w:p w:rsidR="00293AC7" w:rsidRDefault="00293AC7">
      <w:pPr>
        <w:widowControl/>
        <w:jc w:val="left"/>
        <w:rPr>
          <w:rFonts w:ascii="华文中宋" w:eastAsia="华文中宋" w:hAnsi="华文中宋" w:cs="宋体"/>
          <w:b/>
          <w:kern w:val="0"/>
          <w:sz w:val="28"/>
          <w:szCs w:val="28"/>
        </w:rPr>
      </w:pPr>
    </w:p>
    <w:p w:rsidR="00293AC7" w:rsidRDefault="00DD2AE8">
      <w:pPr>
        <w:widowControl/>
        <w:jc w:val="center"/>
        <w:rPr>
          <w:rFonts w:ascii="华文中宋" w:eastAsia="华文中宋" w:hAnsi="华文中宋" w:cs="宋体"/>
          <w:b/>
          <w:kern w:val="0"/>
          <w:sz w:val="28"/>
          <w:szCs w:val="28"/>
        </w:rPr>
      </w:pPr>
      <w:r>
        <w:rPr>
          <w:rFonts w:ascii="华文中宋" w:eastAsia="华文中宋" w:hAnsi="华文中宋" w:cs="宋体" w:hint="eastAsia"/>
          <w:b/>
          <w:kern w:val="0"/>
          <w:sz w:val="28"/>
          <w:szCs w:val="28"/>
        </w:rPr>
        <w:t>第二章</w:t>
      </w:r>
      <w:r>
        <w:rPr>
          <w:rFonts w:ascii="华文中宋" w:eastAsia="华文中宋" w:hAnsi="华文中宋" w:cs="宋体" w:hint="eastAsia"/>
          <w:b/>
          <w:kern w:val="0"/>
          <w:sz w:val="28"/>
          <w:szCs w:val="28"/>
        </w:rPr>
        <w:t xml:space="preserve">    </w:t>
      </w:r>
      <w:r>
        <w:rPr>
          <w:rFonts w:ascii="华文中宋" w:eastAsia="华文中宋" w:hAnsi="华文中宋" w:cs="宋体" w:hint="eastAsia"/>
          <w:b/>
          <w:kern w:val="0"/>
          <w:sz w:val="28"/>
          <w:szCs w:val="28"/>
        </w:rPr>
        <w:t>采购需求</w:t>
      </w:r>
    </w:p>
    <w:p w:rsidR="00293AC7" w:rsidRDefault="00DD2AE8">
      <w:pPr>
        <w:widowControl/>
        <w:spacing w:line="360" w:lineRule="auto"/>
        <w:jc w:val="left"/>
        <w:rPr>
          <w:rFonts w:ascii="仿宋" w:eastAsia="仿宋" w:hAnsi="仿宋" w:cs="宋体"/>
          <w:b/>
          <w:bCs/>
          <w:sz w:val="24"/>
          <w:szCs w:val="28"/>
        </w:rPr>
      </w:pPr>
      <w:r>
        <w:rPr>
          <w:rFonts w:ascii="仿宋" w:eastAsia="仿宋" w:hAnsi="仿宋" w:cs="宋体" w:hint="eastAsia"/>
          <w:b/>
          <w:bCs/>
          <w:sz w:val="24"/>
          <w:szCs w:val="28"/>
        </w:rPr>
        <w:t>一、项目服务内容及服务周期</w:t>
      </w:r>
    </w:p>
    <w:p w:rsidR="00293AC7" w:rsidRDefault="00DD2AE8">
      <w:pPr>
        <w:spacing w:line="360" w:lineRule="auto"/>
        <w:ind w:firstLineChars="200" w:firstLine="480"/>
      </w:pPr>
      <w:r>
        <w:rPr>
          <w:rFonts w:ascii="仿宋" w:eastAsia="仿宋" w:hAnsi="仿宋" w:cs="宋体" w:hint="eastAsia"/>
          <w:sz w:val="24"/>
          <w:szCs w:val="28"/>
        </w:rPr>
        <w:t>本次服务范围为：</w:t>
      </w:r>
    </w:p>
    <w:p w:rsidR="00293AC7" w:rsidRDefault="00DD2AE8">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lastRenderedPageBreak/>
        <w:t>1</w:t>
      </w:r>
      <w:r>
        <w:rPr>
          <w:rFonts w:ascii="仿宋" w:eastAsia="仿宋" w:hAnsi="仿宋" w:cs="宋体" w:hint="eastAsia"/>
          <w:sz w:val="24"/>
          <w:szCs w:val="28"/>
        </w:rPr>
        <w:t>、中标方为采购方提供在线网络舆情监控系统平台服务，采购方通过中标方指定的网络地址、用户名和密码，在线获得相关服务。</w:t>
      </w:r>
    </w:p>
    <w:p w:rsidR="00293AC7" w:rsidRDefault="00DD2AE8">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中标方负责提供舆情监控系统平台，负责该服务平台的维护和升级，根据采购方的要求，对舆情监控系统平台进行升级和专项功能开发。</w:t>
      </w:r>
    </w:p>
    <w:p w:rsidR="00293AC7" w:rsidRDefault="00DD2AE8">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、中标方根据采购方提出的舆情信息监控的需求，提供必要的舆情信息分析和舆情监控系统平台功能的调整。</w:t>
      </w:r>
    </w:p>
    <w:p w:rsidR="00293AC7" w:rsidRDefault="00DD2AE8">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4</w:t>
      </w:r>
      <w:r>
        <w:rPr>
          <w:rFonts w:ascii="仿宋" w:eastAsia="仿宋" w:hAnsi="仿宋" w:cs="宋体" w:hint="eastAsia"/>
          <w:sz w:val="24"/>
          <w:szCs w:val="28"/>
        </w:rPr>
        <w:t>、中标方向采购方提供舆情监控系统平台的</w:t>
      </w:r>
      <w:r>
        <w:rPr>
          <w:rFonts w:ascii="仿宋" w:eastAsia="仿宋" w:hAnsi="仿宋" w:cs="宋体" w:hint="eastAsia"/>
          <w:sz w:val="24"/>
          <w:szCs w:val="28"/>
        </w:rPr>
        <w:t>WEB</w:t>
      </w:r>
      <w:r>
        <w:rPr>
          <w:rFonts w:ascii="仿宋" w:eastAsia="仿宋" w:hAnsi="仿宋" w:cs="宋体" w:hint="eastAsia"/>
          <w:sz w:val="24"/>
          <w:szCs w:val="28"/>
        </w:rPr>
        <w:t>登陆账号权限，并根据采购方的实际需要，指导和培训采购方的工作人员使用中标方的舆情监控系统平台。</w:t>
      </w:r>
    </w:p>
    <w:p w:rsidR="00293AC7" w:rsidRDefault="00DD2AE8">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5</w:t>
      </w:r>
      <w:r>
        <w:rPr>
          <w:rFonts w:ascii="仿宋" w:eastAsia="仿宋" w:hAnsi="仿宋" w:cs="宋体" w:hint="eastAsia"/>
          <w:sz w:val="24"/>
          <w:szCs w:val="28"/>
        </w:rPr>
        <w:t>、除了受不可抗力影响或因其他不能归责于中标方的原因而导致的服务中断及暂停，中标方承诺在本协议有效期内其技术服务不发生重大事故且中标方将维护其正常运行。</w:t>
      </w:r>
    </w:p>
    <w:p w:rsidR="00293AC7" w:rsidRDefault="00DD2AE8">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6</w:t>
      </w:r>
      <w:r>
        <w:rPr>
          <w:rFonts w:ascii="仿宋" w:eastAsia="仿宋" w:hAnsi="仿宋" w:cs="宋体" w:hint="eastAsia"/>
          <w:sz w:val="24"/>
          <w:szCs w:val="28"/>
        </w:rPr>
        <w:t>、中标方在域名为</w:t>
      </w:r>
      <w:r>
        <w:rPr>
          <w:rFonts w:ascii="仿宋" w:eastAsia="仿宋" w:hAnsi="仿宋" w:cs="宋体" w:hint="eastAsia"/>
          <w:sz w:val="24"/>
          <w:szCs w:val="28"/>
        </w:rPr>
        <w:t xml:space="preserve"> http://new.yqt365.com </w:t>
      </w:r>
      <w:r>
        <w:rPr>
          <w:rFonts w:ascii="仿宋" w:eastAsia="仿宋" w:hAnsi="仿宋" w:cs="宋体" w:hint="eastAsia"/>
          <w:sz w:val="24"/>
          <w:szCs w:val="28"/>
        </w:rPr>
        <w:t>的</w:t>
      </w:r>
      <w:r>
        <w:rPr>
          <w:rFonts w:ascii="仿宋" w:eastAsia="仿宋" w:hAnsi="仿宋" w:cs="宋体" w:hint="eastAsia"/>
          <w:sz w:val="24"/>
          <w:szCs w:val="28"/>
        </w:rPr>
        <w:t>WEB</w:t>
      </w:r>
      <w:r>
        <w:rPr>
          <w:rFonts w:ascii="仿宋" w:eastAsia="仿宋" w:hAnsi="仿宋" w:cs="宋体" w:hint="eastAsia"/>
          <w:sz w:val="24"/>
          <w:szCs w:val="28"/>
        </w:rPr>
        <w:t>地址上搭建采购方专属的舆情监控系统平台，为采购方建立由采购方自主操作的舆情监控后台的操作管理账号。</w:t>
      </w:r>
    </w:p>
    <w:p w:rsidR="00293AC7" w:rsidRDefault="00DD2AE8">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7</w:t>
      </w:r>
      <w:r>
        <w:rPr>
          <w:rFonts w:ascii="仿宋" w:eastAsia="仿宋" w:hAnsi="仿宋" w:cs="宋体" w:hint="eastAsia"/>
          <w:sz w:val="24"/>
          <w:szCs w:val="28"/>
        </w:rPr>
        <w:t>、中标方应采购方请求，就专门的舆情事件进行</w:t>
      </w:r>
      <w:r>
        <w:rPr>
          <w:rFonts w:ascii="仿宋" w:eastAsia="仿宋" w:hAnsi="仿宋" w:cs="宋体" w:hint="eastAsia"/>
          <w:sz w:val="24"/>
          <w:szCs w:val="28"/>
        </w:rPr>
        <w:t>舆情监测，提供监测报告，一般一年不超过</w:t>
      </w:r>
      <w:r>
        <w:rPr>
          <w:rFonts w:ascii="仿宋" w:eastAsia="仿宋" w:hAnsi="仿宋" w:cs="宋体" w:hint="eastAsia"/>
          <w:sz w:val="24"/>
          <w:szCs w:val="28"/>
        </w:rPr>
        <w:t>20</w:t>
      </w:r>
      <w:r>
        <w:rPr>
          <w:rFonts w:ascii="仿宋" w:eastAsia="仿宋" w:hAnsi="仿宋" w:cs="宋体" w:hint="eastAsia"/>
          <w:sz w:val="24"/>
          <w:szCs w:val="28"/>
        </w:rPr>
        <w:t>次。</w:t>
      </w:r>
    </w:p>
    <w:p w:rsidR="00293AC7" w:rsidRPr="000B2ED1" w:rsidRDefault="00DD2AE8">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8</w:t>
      </w:r>
      <w:r>
        <w:rPr>
          <w:rFonts w:ascii="仿宋" w:eastAsia="仿宋" w:hAnsi="仿宋" w:cs="宋体" w:hint="eastAsia"/>
          <w:sz w:val="24"/>
          <w:szCs w:val="28"/>
        </w:rPr>
        <w:t>、</w:t>
      </w:r>
      <w:r w:rsidRPr="000B2ED1">
        <w:rPr>
          <w:rFonts w:ascii="仿宋" w:eastAsia="仿宋" w:hAnsi="仿宋" w:hint="eastAsia"/>
          <w:sz w:val="24"/>
          <w:szCs w:val="28"/>
        </w:rPr>
        <w:t>2023</w:t>
      </w:r>
      <w:r w:rsidRPr="000B2ED1">
        <w:rPr>
          <w:rFonts w:ascii="仿宋" w:eastAsia="仿宋" w:hAnsi="仿宋" w:hint="eastAsia"/>
          <w:sz w:val="24"/>
          <w:szCs w:val="28"/>
        </w:rPr>
        <w:t>年度</w:t>
      </w:r>
      <w:r w:rsidRPr="000B2ED1">
        <w:rPr>
          <w:rFonts w:ascii="仿宋" w:eastAsia="仿宋" w:hAnsi="仿宋" w:hint="eastAsia"/>
          <w:sz w:val="24"/>
          <w:szCs w:val="28"/>
        </w:rPr>
        <w:t>网络舆情监测技术服务</w:t>
      </w:r>
      <w:r w:rsidRPr="000B2ED1">
        <w:rPr>
          <w:rFonts w:ascii="仿宋" w:eastAsia="仿宋" w:hAnsi="仿宋" w:hint="eastAsia"/>
          <w:sz w:val="24"/>
          <w:szCs w:val="28"/>
        </w:rPr>
        <w:t>周期为</w:t>
      </w:r>
      <w:r w:rsidRPr="000B2ED1">
        <w:rPr>
          <w:rFonts w:ascii="仿宋" w:eastAsia="仿宋" w:hAnsi="仿宋" w:hint="eastAsia"/>
          <w:sz w:val="24"/>
          <w:szCs w:val="28"/>
        </w:rPr>
        <w:t>自</w:t>
      </w:r>
      <w:r w:rsidRPr="000B2ED1">
        <w:rPr>
          <w:rFonts w:ascii="仿宋" w:eastAsia="仿宋" w:hAnsi="仿宋" w:hint="eastAsia"/>
          <w:sz w:val="24"/>
          <w:szCs w:val="28"/>
        </w:rPr>
        <w:t>2023</w:t>
      </w:r>
      <w:r w:rsidRPr="000B2ED1">
        <w:rPr>
          <w:rFonts w:ascii="仿宋" w:eastAsia="仿宋" w:hAnsi="仿宋" w:hint="eastAsia"/>
          <w:sz w:val="24"/>
          <w:szCs w:val="28"/>
        </w:rPr>
        <w:t>年</w:t>
      </w:r>
      <w:r w:rsidRPr="000B2ED1">
        <w:rPr>
          <w:rFonts w:ascii="仿宋" w:eastAsia="仿宋" w:hAnsi="仿宋" w:hint="eastAsia"/>
          <w:sz w:val="24"/>
          <w:szCs w:val="28"/>
        </w:rPr>
        <w:t>1</w:t>
      </w:r>
      <w:r w:rsidRPr="000B2ED1">
        <w:rPr>
          <w:rFonts w:ascii="仿宋" w:eastAsia="仿宋" w:hAnsi="仿宋" w:hint="eastAsia"/>
          <w:sz w:val="24"/>
          <w:szCs w:val="28"/>
        </w:rPr>
        <w:t>月</w:t>
      </w:r>
      <w:r w:rsidRPr="000B2ED1">
        <w:rPr>
          <w:rFonts w:ascii="仿宋" w:eastAsia="仿宋" w:hAnsi="仿宋" w:hint="eastAsia"/>
          <w:sz w:val="24"/>
          <w:szCs w:val="28"/>
        </w:rPr>
        <w:t>1</w:t>
      </w:r>
      <w:r w:rsidRPr="000B2ED1">
        <w:rPr>
          <w:rFonts w:ascii="仿宋" w:eastAsia="仿宋" w:hAnsi="仿宋" w:hint="eastAsia"/>
          <w:sz w:val="24"/>
          <w:szCs w:val="28"/>
        </w:rPr>
        <w:t>日至</w:t>
      </w:r>
      <w:r w:rsidRPr="000B2ED1">
        <w:rPr>
          <w:rFonts w:ascii="仿宋" w:eastAsia="仿宋" w:hAnsi="仿宋" w:hint="eastAsia"/>
          <w:sz w:val="24"/>
          <w:szCs w:val="28"/>
        </w:rPr>
        <w:t>12</w:t>
      </w:r>
      <w:r w:rsidRPr="000B2ED1">
        <w:rPr>
          <w:rFonts w:ascii="仿宋" w:eastAsia="仿宋" w:hAnsi="仿宋" w:hint="eastAsia"/>
          <w:sz w:val="24"/>
          <w:szCs w:val="28"/>
        </w:rPr>
        <w:t>月</w:t>
      </w:r>
      <w:r w:rsidRPr="000B2ED1">
        <w:rPr>
          <w:rFonts w:ascii="仿宋" w:eastAsia="仿宋" w:hAnsi="仿宋" w:hint="eastAsia"/>
          <w:sz w:val="24"/>
          <w:szCs w:val="28"/>
        </w:rPr>
        <w:t>31</w:t>
      </w:r>
      <w:r w:rsidRPr="000B2ED1">
        <w:rPr>
          <w:rFonts w:ascii="仿宋" w:eastAsia="仿宋" w:hAnsi="仿宋" w:hint="eastAsia"/>
          <w:sz w:val="24"/>
          <w:szCs w:val="28"/>
        </w:rPr>
        <w:t>日。</w:t>
      </w:r>
    </w:p>
    <w:p w:rsidR="00293AC7" w:rsidRDefault="00DD2AE8">
      <w:pPr>
        <w:widowControl/>
        <w:spacing w:line="360" w:lineRule="auto"/>
        <w:jc w:val="left"/>
        <w:rPr>
          <w:rFonts w:ascii="仿宋" w:eastAsia="仿宋" w:hAnsi="仿宋" w:cs="宋体"/>
          <w:b/>
          <w:bCs/>
          <w:sz w:val="24"/>
          <w:szCs w:val="28"/>
        </w:rPr>
      </w:pPr>
      <w:r>
        <w:rPr>
          <w:rFonts w:ascii="仿宋" w:eastAsia="仿宋" w:hAnsi="仿宋" w:cs="宋体" w:hint="eastAsia"/>
          <w:b/>
          <w:bCs/>
          <w:sz w:val="24"/>
          <w:szCs w:val="28"/>
        </w:rPr>
        <w:t>二、</w:t>
      </w:r>
      <w:r>
        <w:rPr>
          <w:rFonts w:ascii="仿宋" w:eastAsia="仿宋" w:hAnsi="仿宋" w:cs="宋体" w:hint="eastAsia"/>
          <w:b/>
          <w:bCs/>
          <w:sz w:val="24"/>
          <w:szCs w:val="28"/>
        </w:rPr>
        <w:t>付款条件</w:t>
      </w:r>
    </w:p>
    <w:p w:rsidR="00293AC7" w:rsidRDefault="006213DE">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sz w:val="24"/>
          <w:szCs w:val="28"/>
        </w:rPr>
        <w:t>合同签署</w:t>
      </w:r>
      <w:r w:rsidR="00DD2AE8">
        <w:rPr>
          <w:rFonts w:ascii="仿宋" w:eastAsia="仿宋" w:hAnsi="仿宋" w:hint="eastAsia"/>
          <w:sz w:val="24"/>
          <w:szCs w:val="28"/>
        </w:rPr>
        <w:t>后</w:t>
      </w:r>
      <w:r w:rsidR="00DD2AE8">
        <w:rPr>
          <w:rFonts w:ascii="仿宋" w:eastAsia="仿宋" w:hAnsi="仿宋" w:hint="eastAsia"/>
          <w:sz w:val="24"/>
          <w:szCs w:val="28"/>
        </w:rPr>
        <w:t>，</w:t>
      </w:r>
      <w:r w:rsidR="00DD2AE8">
        <w:rPr>
          <w:rFonts w:ascii="仿宋" w:eastAsia="仿宋" w:hAnsi="仿宋" w:hint="eastAsia"/>
          <w:sz w:val="24"/>
          <w:szCs w:val="28"/>
        </w:rPr>
        <w:t>以</w:t>
      </w:r>
      <w:r w:rsidR="00DD2AE8">
        <w:rPr>
          <w:rFonts w:ascii="仿宋" w:eastAsia="仿宋" w:hAnsi="仿宋" w:cs="宋体" w:hint="eastAsia"/>
          <w:color w:val="000000"/>
          <w:kern w:val="0"/>
          <w:sz w:val="24"/>
        </w:rPr>
        <w:t>一次性付款的形式</w:t>
      </w:r>
      <w:r w:rsidR="00DD2AE8">
        <w:rPr>
          <w:rFonts w:ascii="仿宋" w:eastAsia="仿宋" w:hAnsi="仿宋" w:cs="宋体" w:hint="eastAsia"/>
          <w:color w:val="000000"/>
          <w:kern w:val="0"/>
          <w:sz w:val="24"/>
        </w:rPr>
        <w:t>支付</w:t>
      </w:r>
      <w:r w:rsidR="00DD2AE8">
        <w:rPr>
          <w:rFonts w:ascii="仿宋" w:eastAsia="仿宋" w:hAnsi="仿宋" w:cs="宋体" w:hint="eastAsia"/>
          <w:color w:val="000000"/>
          <w:kern w:val="0"/>
          <w:sz w:val="24"/>
        </w:rPr>
        <w:t>2023</w:t>
      </w:r>
      <w:r w:rsidR="00DD2AE8">
        <w:rPr>
          <w:rFonts w:ascii="仿宋" w:eastAsia="仿宋" w:hAnsi="仿宋" w:cs="宋体" w:hint="eastAsia"/>
          <w:color w:val="000000"/>
          <w:kern w:val="0"/>
          <w:sz w:val="24"/>
        </w:rPr>
        <w:t>年度服务费用</w:t>
      </w:r>
      <w:r w:rsidR="00DD2AE8">
        <w:rPr>
          <w:rFonts w:ascii="仿宋" w:eastAsia="仿宋" w:hAnsi="仿宋" w:cs="宋体" w:hint="eastAsia"/>
          <w:color w:val="000000"/>
          <w:kern w:val="0"/>
          <w:sz w:val="24"/>
        </w:rPr>
        <w:t>。</w:t>
      </w:r>
    </w:p>
    <w:p w:rsidR="00293AC7" w:rsidRDefault="00293AC7">
      <w:pPr>
        <w:widowControl/>
        <w:spacing w:line="360" w:lineRule="auto"/>
        <w:ind w:firstLineChars="200" w:firstLine="480"/>
        <w:jc w:val="left"/>
        <w:rPr>
          <w:rFonts w:ascii="仿宋" w:eastAsia="仿宋" w:hAnsi="仿宋" w:cs="宋体"/>
          <w:color w:val="000000"/>
          <w:kern w:val="0"/>
          <w:sz w:val="24"/>
        </w:rPr>
      </w:pPr>
    </w:p>
    <w:p w:rsidR="00293AC7" w:rsidRDefault="00293AC7">
      <w:pPr>
        <w:spacing w:line="360" w:lineRule="auto"/>
        <w:jc w:val="left"/>
        <w:rPr>
          <w:rFonts w:ascii="仿宋" w:eastAsia="仿宋" w:hAnsi="仿宋" w:cs="宋体"/>
          <w:color w:val="000000"/>
          <w:kern w:val="0"/>
          <w:sz w:val="24"/>
        </w:rPr>
      </w:pPr>
    </w:p>
    <w:p w:rsidR="00293AC7" w:rsidRPr="006213DE" w:rsidRDefault="00293AC7">
      <w:pPr>
        <w:spacing w:line="360" w:lineRule="auto"/>
        <w:jc w:val="left"/>
        <w:rPr>
          <w:rFonts w:ascii="仿宋" w:eastAsia="仿宋" w:hAnsi="仿宋" w:cs="宋体"/>
          <w:color w:val="000000"/>
          <w:kern w:val="0"/>
          <w:sz w:val="24"/>
        </w:rPr>
      </w:pPr>
    </w:p>
    <w:p w:rsidR="00293AC7" w:rsidRDefault="00293AC7">
      <w:pPr>
        <w:spacing w:line="360" w:lineRule="auto"/>
        <w:jc w:val="left"/>
        <w:rPr>
          <w:rFonts w:ascii="仿宋" w:eastAsia="仿宋" w:hAnsi="仿宋" w:cs="宋体"/>
          <w:color w:val="000000"/>
          <w:kern w:val="0"/>
          <w:sz w:val="24"/>
        </w:rPr>
      </w:pPr>
    </w:p>
    <w:p w:rsidR="00293AC7" w:rsidRDefault="00293AC7">
      <w:pPr>
        <w:pStyle w:val="4"/>
        <w:ind w:left="1260"/>
      </w:pPr>
    </w:p>
    <w:p w:rsidR="00293AC7" w:rsidRDefault="00293AC7"/>
    <w:p w:rsidR="00293AC7" w:rsidRDefault="00293AC7">
      <w:pPr>
        <w:pStyle w:val="4"/>
        <w:ind w:left="1260"/>
      </w:pPr>
    </w:p>
    <w:p w:rsidR="00293AC7" w:rsidRDefault="00293AC7"/>
    <w:p w:rsidR="00293AC7" w:rsidRDefault="00293AC7">
      <w:pPr>
        <w:spacing w:line="360" w:lineRule="auto"/>
        <w:jc w:val="left"/>
        <w:rPr>
          <w:rFonts w:ascii="仿宋" w:eastAsia="仿宋" w:hAnsi="仿宋" w:cs="宋体"/>
          <w:color w:val="000000"/>
          <w:kern w:val="0"/>
          <w:sz w:val="24"/>
        </w:rPr>
      </w:pPr>
    </w:p>
    <w:p w:rsidR="00293AC7" w:rsidRDefault="00DD2AE8">
      <w:pPr>
        <w:widowControl/>
        <w:jc w:val="left"/>
        <w:rPr>
          <w:rFonts w:ascii="仿宋" w:eastAsia="仿宋" w:hAnsi="仿宋" w:cs="宋体"/>
          <w:color w:val="000000"/>
          <w:kern w:val="0"/>
          <w:sz w:val="24"/>
        </w:rPr>
      </w:pPr>
      <w:r>
        <w:rPr>
          <w:rFonts w:ascii="仿宋" w:eastAsia="仿宋" w:hAnsi="仿宋" w:cs="宋体"/>
          <w:color w:val="000000"/>
          <w:kern w:val="0"/>
          <w:sz w:val="24"/>
        </w:rPr>
        <w:br w:type="page"/>
      </w:r>
    </w:p>
    <w:p w:rsidR="00293AC7" w:rsidRDefault="00DD2AE8">
      <w:pPr>
        <w:spacing w:line="360" w:lineRule="auto"/>
        <w:jc w:val="center"/>
      </w:pPr>
      <w:r>
        <w:rPr>
          <w:rFonts w:ascii="宋体" w:hAnsi="宋体" w:cs="宋体" w:hint="eastAsia"/>
          <w:color w:val="000000"/>
          <w:kern w:val="0"/>
          <w:sz w:val="84"/>
          <w:szCs w:val="84"/>
        </w:rPr>
        <w:lastRenderedPageBreak/>
        <w:t>投标文件</w:t>
      </w:r>
    </w:p>
    <w:p w:rsidR="00293AC7" w:rsidRDefault="00DD2AE8">
      <w:pPr>
        <w:widowControl/>
        <w:jc w:val="center"/>
      </w:pPr>
      <w:r>
        <w:rPr>
          <w:rFonts w:ascii="宋体" w:hAnsi="宋体" w:cs="宋体" w:hint="eastAsia"/>
          <w:color w:val="000000"/>
          <w:kern w:val="0"/>
          <w:sz w:val="43"/>
          <w:szCs w:val="43"/>
        </w:rPr>
        <w:t>【正</w:t>
      </w:r>
      <w:r>
        <w:rPr>
          <w:rFonts w:ascii="宋体" w:hAnsi="宋体" w:cs="宋体" w:hint="eastAsia"/>
          <w:color w:val="000000"/>
          <w:kern w:val="0"/>
          <w:sz w:val="43"/>
          <w:szCs w:val="43"/>
        </w:rPr>
        <w:t>/</w:t>
      </w:r>
      <w:r>
        <w:rPr>
          <w:rFonts w:ascii="宋体" w:hAnsi="宋体" w:cs="宋体" w:hint="eastAsia"/>
          <w:color w:val="000000"/>
          <w:kern w:val="0"/>
          <w:sz w:val="43"/>
          <w:szCs w:val="43"/>
        </w:rPr>
        <w:t>副本】</w:t>
      </w:r>
    </w:p>
    <w:p w:rsidR="00293AC7" w:rsidRDefault="00293AC7">
      <w:pPr>
        <w:widowControl/>
        <w:jc w:val="left"/>
        <w:rPr>
          <w:rFonts w:ascii="黑体" w:eastAsia="黑体" w:hAnsi="宋体" w:cs="黑体"/>
          <w:color w:val="000000"/>
          <w:kern w:val="0"/>
          <w:sz w:val="28"/>
          <w:szCs w:val="28"/>
        </w:rPr>
      </w:pPr>
    </w:p>
    <w:p w:rsidR="00293AC7" w:rsidRDefault="00293AC7">
      <w:pPr>
        <w:widowControl/>
        <w:jc w:val="left"/>
        <w:rPr>
          <w:rFonts w:ascii="黑体" w:eastAsia="黑体" w:hAnsi="宋体" w:cs="黑体"/>
          <w:color w:val="000000"/>
          <w:kern w:val="0"/>
          <w:sz w:val="28"/>
          <w:szCs w:val="28"/>
        </w:rPr>
      </w:pPr>
    </w:p>
    <w:p w:rsidR="00293AC7" w:rsidRDefault="00DD2AE8">
      <w:pPr>
        <w:widowControl/>
        <w:jc w:val="center"/>
      </w:pPr>
      <w:r>
        <w:rPr>
          <w:rFonts w:ascii="黑体" w:eastAsia="黑体" w:hAnsi="宋体" w:cs="黑体" w:hint="eastAsia"/>
          <w:color w:val="000000"/>
          <w:kern w:val="0"/>
          <w:sz w:val="28"/>
          <w:szCs w:val="28"/>
        </w:rPr>
        <w:t>（项目名称）</w:t>
      </w:r>
    </w:p>
    <w:p w:rsidR="00293AC7" w:rsidRDefault="00293AC7">
      <w:pPr>
        <w:widowControl/>
        <w:jc w:val="left"/>
      </w:pPr>
    </w:p>
    <w:p w:rsidR="00293AC7" w:rsidRDefault="00293AC7">
      <w:pPr>
        <w:pStyle w:val="ad"/>
        <w:ind w:firstLine="420"/>
        <w:rPr>
          <w:lang w:val="en-US"/>
        </w:rPr>
      </w:pPr>
    </w:p>
    <w:p w:rsidR="00293AC7" w:rsidRDefault="00293AC7">
      <w:pPr>
        <w:pStyle w:val="ad"/>
        <w:ind w:firstLine="420"/>
        <w:rPr>
          <w:lang w:val="en-US"/>
        </w:rPr>
      </w:pPr>
    </w:p>
    <w:p w:rsidR="00293AC7" w:rsidRDefault="00293AC7">
      <w:pPr>
        <w:pStyle w:val="ad"/>
        <w:ind w:firstLine="420"/>
        <w:rPr>
          <w:lang w:val="en-US"/>
        </w:rPr>
      </w:pPr>
    </w:p>
    <w:p w:rsidR="00293AC7" w:rsidRDefault="00293AC7">
      <w:pPr>
        <w:pStyle w:val="ad"/>
        <w:ind w:firstLine="420"/>
        <w:rPr>
          <w:lang w:val="en-US"/>
        </w:rPr>
      </w:pPr>
    </w:p>
    <w:p w:rsidR="00293AC7" w:rsidRDefault="00293AC7">
      <w:pPr>
        <w:pStyle w:val="ad"/>
        <w:ind w:firstLine="420"/>
        <w:rPr>
          <w:lang w:val="en-US"/>
        </w:rPr>
      </w:pPr>
    </w:p>
    <w:p w:rsidR="00293AC7" w:rsidRDefault="00293AC7">
      <w:pPr>
        <w:pStyle w:val="ad"/>
        <w:ind w:firstLine="420"/>
        <w:rPr>
          <w:lang w:val="en-US"/>
        </w:rPr>
      </w:pPr>
    </w:p>
    <w:p w:rsidR="00293AC7" w:rsidRDefault="00293AC7">
      <w:pPr>
        <w:pStyle w:val="ad"/>
        <w:ind w:firstLine="420"/>
        <w:rPr>
          <w:lang w:val="en-US"/>
        </w:rPr>
      </w:pPr>
    </w:p>
    <w:p w:rsidR="00293AC7" w:rsidRDefault="00DD2AE8">
      <w:pPr>
        <w:widowControl/>
        <w:jc w:val="center"/>
      </w:pPr>
      <w:r>
        <w:rPr>
          <w:rFonts w:ascii="黑体" w:eastAsia="黑体" w:hAnsi="宋体" w:cs="黑体" w:hint="eastAsia"/>
          <w:color w:val="000000"/>
          <w:kern w:val="0"/>
          <w:sz w:val="28"/>
          <w:szCs w:val="28"/>
        </w:rPr>
        <w:t>供应商：（盖单位章）</w:t>
      </w:r>
    </w:p>
    <w:p w:rsidR="00293AC7" w:rsidRDefault="00DD2AE8">
      <w:pPr>
        <w:widowControl/>
        <w:jc w:val="center"/>
      </w:pPr>
      <w:r>
        <w:rPr>
          <w:rFonts w:ascii="黑体" w:eastAsia="黑体" w:hAnsi="宋体" w:cs="黑体" w:hint="eastAsia"/>
          <w:color w:val="000000"/>
          <w:kern w:val="0"/>
          <w:sz w:val="28"/>
          <w:szCs w:val="28"/>
        </w:rPr>
        <w:t>法定代表人或其委托代理人：（签字）</w:t>
      </w:r>
    </w:p>
    <w:p w:rsidR="00293AC7" w:rsidRDefault="00293AC7">
      <w:pPr>
        <w:widowControl/>
        <w:ind w:firstLineChars="1300" w:firstLine="3640"/>
        <w:jc w:val="left"/>
        <w:rPr>
          <w:rFonts w:ascii="黑体" w:eastAsia="黑体" w:hAnsi="宋体" w:cs="黑体"/>
          <w:color w:val="000000"/>
          <w:kern w:val="0"/>
          <w:sz w:val="28"/>
          <w:szCs w:val="28"/>
        </w:rPr>
      </w:pPr>
    </w:p>
    <w:p w:rsidR="00293AC7" w:rsidRDefault="00293AC7">
      <w:pPr>
        <w:widowControl/>
        <w:ind w:firstLineChars="1300" w:firstLine="3640"/>
        <w:jc w:val="left"/>
        <w:rPr>
          <w:rFonts w:ascii="黑体" w:eastAsia="黑体" w:hAnsi="宋体" w:cs="黑体"/>
          <w:color w:val="000000"/>
          <w:kern w:val="0"/>
          <w:sz w:val="28"/>
          <w:szCs w:val="28"/>
        </w:rPr>
      </w:pPr>
    </w:p>
    <w:p w:rsidR="00293AC7" w:rsidRDefault="00293AC7">
      <w:pPr>
        <w:widowControl/>
        <w:ind w:firstLineChars="1300" w:firstLine="3640"/>
        <w:jc w:val="left"/>
        <w:rPr>
          <w:rFonts w:ascii="黑体" w:eastAsia="黑体" w:hAnsi="宋体" w:cs="黑体"/>
          <w:color w:val="000000"/>
          <w:kern w:val="0"/>
          <w:sz w:val="28"/>
          <w:szCs w:val="28"/>
        </w:rPr>
      </w:pPr>
    </w:p>
    <w:p w:rsidR="00293AC7" w:rsidRDefault="00293AC7">
      <w:pPr>
        <w:pStyle w:val="a5"/>
        <w:ind w:left="1470" w:right="1470"/>
      </w:pPr>
    </w:p>
    <w:p w:rsidR="00293AC7" w:rsidRDefault="00293AC7">
      <w:pPr>
        <w:pStyle w:val="a5"/>
        <w:ind w:left="1470" w:right="1470"/>
      </w:pPr>
    </w:p>
    <w:p w:rsidR="00293AC7" w:rsidRDefault="00293AC7">
      <w:pPr>
        <w:pStyle w:val="a5"/>
        <w:ind w:left="1470" w:right="1470"/>
      </w:pPr>
    </w:p>
    <w:p w:rsidR="00293AC7" w:rsidRDefault="00293AC7">
      <w:pPr>
        <w:pStyle w:val="a5"/>
        <w:ind w:left="1470" w:right="1470"/>
      </w:pPr>
    </w:p>
    <w:p w:rsidR="00293AC7" w:rsidRDefault="00293AC7">
      <w:pPr>
        <w:pStyle w:val="a5"/>
        <w:ind w:left="1470" w:right="1470"/>
      </w:pPr>
    </w:p>
    <w:p w:rsidR="00293AC7" w:rsidRDefault="00293AC7">
      <w:pPr>
        <w:pStyle w:val="a5"/>
        <w:ind w:left="1470" w:right="1470"/>
      </w:pPr>
    </w:p>
    <w:p w:rsidR="00293AC7" w:rsidRDefault="00293AC7">
      <w:pPr>
        <w:pStyle w:val="a5"/>
        <w:ind w:left="1470" w:right="1470"/>
      </w:pPr>
    </w:p>
    <w:p w:rsidR="00293AC7" w:rsidRDefault="00293AC7">
      <w:pPr>
        <w:pStyle w:val="a5"/>
        <w:ind w:left="1470" w:right="1470"/>
      </w:pPr>
    </w:p>
    <w:p w:rsidR="00293AC7" w:rsidRDefault="00293AC7">
      <w:pPr>
        <w:widowControl/>
        <w:jc w:val="left"/>
        <w:rPr>
          <w:rFonts w:ascii="黑体" w:eastAsia="黑体" w:hAnsi="宋体" w:cs="黑体"/>
          <w:color w:val="000000"/>
          <w:kern w:val="0"/>
          <w:sz w:val="28"/>
          <w:szCs w:val="28"/>
        </w:rPr>
      </w:pPr>
    </w:p>
    <w:p w:rsidR="00293AC7" w:rsidRDefault="00DD2AE8">
      <w:pPr>
        <w:spacing w:line="360" w:lineRule="auto"/>
        <w:ind w:firstLineChars="200" w:firstLine="422"/>
        <w:jc w:val="left"/>
        <w:rPr>
          <w:rFonts w:ascii="宋体" w:hAnsi="宋体" w:cs="宋体"/>
          <w:b/>
          <w:bCs/>
          <w:color w:val="000000"/>
          <w:kern w:val="0"/>
        </w:rPr>
      </w:pPr>
      <w:r>
        <w:rPr>
          <w:rFonts w:ascii="宋体" w:hAnsi="宋体" w:cs="宋体" w:hint="eastAsia"/>
          <w:b/>
          <w:bCs/>
          <w:color w:val="000000"/>
          <w:kern w:val="0"/>
        </w:rPr>
        <w:t>供应商根据综合评分的评审因素及评分标准编制以下格式的评分索引表格。否则，可</w:t>
      </w:r>
      <w:r>
        <w:rPr>
          <w:rFonts w:ascii="宋体" w:hAnsi="宋体" w:cs="宋体" w:hint="eastAsia"/>
          <w:b/>
          <w:bCs/>
          <w:color w:val="000000"/>
          <w:kern w:val="0"/>
        </w:rPr>
        <w:lastRenderedPageBreak/>
        <w:t>能影响对响应文件的评价。</w:t>
      </w:r>
      <w:r>
        <w:rPr>
          <w:rFonts w:ascii="宋体" w:hAnsi="宋体" w:cs="宋体" w:hint="eastAsia"/>
          <w:b/>
          <w:bCs/>
          <w:color w:val="000000"/>
          <w:kern w:val="0"/>
        </w:rPr>
        <w:t xml:space="preserve"> </w:t>
      </w:r>
    </w:p>
    <w:p w:rsidR="00293AC7" w:rsidRDefault="00DD2AE8">
      <w:pPr>
        <w:widowControl/>
        <w:ind w:firstLineChars="1300" w:firstLine="3640"/>
        <w:jc w:val="left"/>
      </w:pPr>
      <w:r>
        <w:rPr>
          <w:rFonts w:ascii="黑体" w:eastAsia="黑体" w:hAnsi="宋体" w:cs="黑体" w:hint="eastAsia"/>
          <w:color w:val="000000"/>
          <w:kern w:val="0"/>
          <w:sz w:val="28"/>
          <w:szCs w:val="28"/>
        </w:rPr>
        <w:t>目录</w:t>
      </w:r>
      <w:r>
        <w:rPr>
          <w:rFonts w:ascii="黑体" w:eastAsia="黑体" w:hAnsi="宋体" w:cs="黑体" w:hint="eastAsia"/>
          <w:color w:val="000000"/>
          <w:kern w:val="0"/>
          <w:sz w:val="28"/>
          <w:szCs w:val="28"/>
        </w:rPr>
        <w:t xml:space="preserve"> </w:t>
      </w:r>
    </w:p>
    <w:p w:rsidR="00293AC7" w:rsidRDefault="00DD2AE8">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r>
        <w:rPr>
          <w:rFonts w:ascii="黑体" w:eastAsia="黑体" w:hAnsi="宋体" w:cs="黑体" w:hint="eastAsia"/>
          <w:color w:val="000000"/>
          <w:kern w:val="0"/>
          <w:sz w:val="28"/>
          <w:szCs w:val="28"/>
        </w:rPr>
        <w:t xml:space="preserve"> </w:t>
      </w:r>
    </w:p>
    <w:p w:rsidR="00293AC7" w:rsidRDefault="00293AC7">
      <w:pPr>
        <w:pStyle w:val="ad"/>
        <w:ind w:firstLine="560"/>
        <w:rPr>
          <w:rFonts w:ascii="黑体" w:eastAsia="黑体" w:hAnsi="宋体" w:cs="黑体"/>
          <w:color w:val="000000"/>
          <w:kern w:val="0"/>
          <w:sz w:val="28"/>
          <w:szCs w:val="28"/>
          <w:lang w:val="en-US"/>
        </w:rPr>
      </w:pPr>
    </w:p>
    <w:p w:rsidR="00293AC7" w:rsidRDefault="00293AC7">
      <w:pPr>
        <w:pStyle w:val="af"/>
        <w:ind w:firstLine="422"/>
      </w:pPr>
    </w:p>
    <w:p w:rsidR="00293AC7" w:rsidRDefault="00293AC7">
      <w:pPr>
        <w:pStyle w:val="af"/>
        <w:ind w:firstLine="422"/>
      </w:pPr>
    </w:p>
    <w:p w:rsidR="00293AC7" w:rsidRDefault="00DD2AE8">
      <w:pPr>
        <w:pStyle w:val="2"/>
        <w:rPr>
          <w:rFonts w:ascii="宋体" w:hAnsi="宋体" w:cs="宋体"/>
          <w:sz w:val="21"/>
          <w:szCs w:val="21"/>
          <w:lang w:val="zh-CN"/>
        </w:rPr>
      </w:pPr>
      <w:bookmarkStart w:id="32" w:name="_Toc534273800"/>
      <w:bookmarkStart w:id="33" w:name="_Toc490133028"/>
      <w:bookmarkStart w:id="34" w:name="_Toc534273677"/>
      <w:bookmarkStart w:id="35" w:name="_Toc504573083"/>
      <w:bookmarkStart w:id="36" w:name="_Toc504044380"/>
      <w:bookmarkStart w:id="37" w:name="_Toc504056868"/>
      <w:r>
        <w:rPr>
          <w:rFonts w:ascii="宋体" w:hAnsi="宋体" w:cs="宋体" w:hint="eastAsia"/>
          <w:sz w:val="21"/>
          <w:szCs w:val="21"/>
          <w:lang w:val="zh-CN"/>
        </w:rPr>
        <w:t>附件⑴：响应申请及声明</w:t>
      </w:r>
      <w:bookmarkEnd w:id="32"/>
      <w:bookmarkEnd w:id="33"/>
      <w:bookmarkEnd w:id="34"/>
      <w:bookmarkEnd w:id="35"/>
      <w:bookmarkEnd w:id="36"/>
      <w:bookmarkEnd w:id="37"/>
    </w:p>
    <w:p w:rsidR="00293AC7" w:rsidRDefault="00DD2AE8">
      <w:pPr>
        <w:jc w:val="center"/>
        <w:rPr>
          <w:rFonts w:ascii="宋体" w:hAnsi="宋体" w:cs="宋体"/>
          <w:b/>
          <w:sz w:val="36"/>
          <w:szCs w:val="36"/>
        </w:rPr>
      </w:pPr>
      <w:r>
        <w:rPr>
          <w:rFonts w:ascii="宋体" w:hAnsi="宋体" w:cs="宋体" w:hint="eastAsia"/>
          <w:b/>
          <w:sz w:val="36"/>
          <w:szCs w:val="36"/>
        </w:rPr>
        <w:t>响应申请及声明</w:t>
      </w:r>
    </w:p>
    <w:p w:rsidR="00293AC7" w:rsidRDefault="00293AC7">
      <w:pPr>
        <w:jc w:val="center"/>
        <w:rPr>
          <w:rFonts w:ascii="宋体" w:hAnsi="宋体" w:cs="宋体"/>
          <w:szCs w:val="21"/>
        </w:rPr>
      </w:pPr>
    </w:p>
    <w:p w:rsidR="00293AC7" w:rsidRDefault="00DD2AE8">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致：南京市疾病预防控制中心</w:t>
      </w:r>
    </w:p>
    <w:p w:rsidR="00293AC7" w:rsidRDefault="00DD2AE8">
      <w:pPr>
        <w:autoSpaceDE w:val="0"/>
        <w:autoSpaceDN w:val="0"/>
        <w:adjustRightInd w:val="0"/>
        <w:spacing w:line="360" w:lineRule="auto"/>
        <w:ind w:firstLine="420"/>
        <w:rPr>
          <w:rFonts w:ascii="宋体" w:hAnsi="宋体" w:cs="宋体"/>
          <w:szCs w:val="21"/>
          <w:lang w:val="zh-CN"/>
        </w:rPr>
      </w:pPr>
      <w:r>
        <w:rPr>
          <w:rFonts w:ascii="宋体" w:hAnsi="宋体" w:cs="宋体" w:hint="eastAsia"/>
          <w:szCs w:val="21"/>
          <w:lang w:val="zh-CN"/>
        </w:rPr>
        <w:t>根据贵方（项目名称）公告，正式授权下述签字人</w:t>
      </w:r>
      <w:r>
        <w:rPr>
          <w:rFonts w:ascii="宋体" w:hAnsi="宋体" w:cs="宋体" w:hint="eastAsia"/>
          <w:szCs w:val="21"/>
          <w:lang w:val="zh-CN"/>
        </w:rPr>
        <w:t>(</w:t>
      </w:r>
      <w:r>
        <w:rPr>
          <w:rFonts w:ascii="宋体" w:hAnsi="宋体" w:cs="宋体" w:hint="eastAsia"/>
          <w:szCs w:val="21"/>
          <w:lang w:val="zh-CN"/>
        </w:rPr>
        <w:t>姓名和职务</w:t>
      </w:r>
      <w:r>
        <w:rPr>
          <w:rFonts w:ascii="宋体" w:hAnsi="宋体" w:cs="宋体" w:hint="eastAsia"/>
          <w:szCs w:val="21"/>
          <w:lang w:val="zh-CN"/>
        </w:rPr>
        <w:t>)</w:t>
      </w:r>
      <w:r>
        <w:rPr>
          <w:rFonts w:ascii="宋体" w:hAnsi="宋体" w:cs="宋体" w:hint="eastAsia"/>
          <w:szCs w:val="21"/>
          <w:lang w:val="zh-CN"/>
        </w:rPr>
        <w:t>代表（供应商名称），提交响应性文件并参加采购。</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据此函，签字人兹宣布同意如下：</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lang w:val="zh-CN"/>
        </w:rPr>
        <w:t>我们的资格条件完全符合政府采购法和本次采购要求，</w:t>
      </w:r>
      <w:r>
        <w:rPr>
          <w:rFonts w:ascii="宋体" w:hAnsi="宋体" w:cs="宋体" w:hint="eastAsia"/>
          <w:szCs w:val="21"/>
        </w:rPr>
        <w:t>我们</w:t>
      </w:r>
      <w:r>
        <w:rPr>
          <w:rFonts w:ascii="宋体" w:hAnsi="宋体" w:cs="宋体" w:hint="eastAsia"/>
          <w:szCs w:val="21"/>
          <w:lang w:val="zh-CN"/>
        </w:rPr>
        <w:t>同意并向贵方提供了与本次采购活动有关的所有证据和资料</w:t>
      </w:r>
      <w:r>
        <w:rPr>
          <w:rFonts w:ascii="宋体" w:hAnsi="宋体" w:cs="宋体" w:hint="eastAsia"/>
          <w:szCs w:val="21"/>
        </w:rPr>
        <w:t>。</w:t>
      </w:r>
    </w:p>
    <w:p w:rsidR="00293AC7" w:rsidRDefault="00DD2AE8">
      <w:pPr>
        <w:spacing w:line="360" w:lineRule="auto"/>
        <w:ind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rPr>
        <w:t>、总报价为（大写）元。</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lang w:val="zh-CN"/>
        </w:rPr>
        <w:t>我们的报价产品中</w:t>
      </w:r>
      <w:r>
        <w:rPr>
          <w:rFonts w:ascii="宋体" w:hAnsi="宋体" w:cs="宋体" w:hint="eastAsia"/>
          <w:b/>
          <w:bCs/>
          <w:szCs w:val="21"/>
          <w:u w:val="single"/>
        </w:rPr>
        <w:t>无</w:t>
      </w:r>
      <w:r>
        <w:rPr>
          <w:rFonts w:ascii="宋体" w:hAnsi="宋体" w:cs="宋体" w:hint="eastAsia"/>
          <w:b/>
          <w:bCs/>
          <w:szCs w:val="21"/>
          <w:lang w:val="zh-CN"/>
        </w:rPr>
        <w:t>（有或无）进口产品（服务）。</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lang w:val="zh-CN"/>
        </w:rPr>
        <w:t>我们已详细阅读全部响应文件及其有效补充文件，我们放弃对响应文件任何误解的权利，提交响应文件后，</w:t>
      </w:r>
      <w:r>
        <w:rPr>
          <w:rFonts w:ascii="宋体" w:hAnsi="宋体" w:cs="宋体" w:hint="eastAsia"/>
          <w:b/>
          <w:szCs w:val="21"/>
          <w:lang w:val="zh-CN"/>
        </w:rPr>
        <w:t>不对响应文件本身提出质疑</w:t>
      </w:r>
      <w:r>
        <w:rPr>
          <w:rFonts w:ascii="宋体" w:hAnsi="宋体" w:cs="宋体" w:hint="eastAsia"/>
          <w:szCs w:val="21"/>
          <w:lang w:val="zh-CN"/>
        </w:rPr>
        <w:t>。</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、一旦我方成交，我方将根据响应文件的规定，严格履行合同，保证于承诺的时间内完成货物的启动、调试等服务，并交付采购人验收、使用。</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、我方决不提供虚假材料谋取成交、决不采取不正当手段诋毁、排挤其他供应</w:t>
      </w:r>
      <w:r>
        <w:rPr>
          <w:rFonts w:ascii="宋体" w:hAnsi="宋体" w:cs="宋体" w:hint="eastAsia"/>
          <w:szCs w:val="21"/>
        </w:rPr>
        <w:t>商、决不与采购人、其它供应商或者采购代理机构恶意串通、决不向采购人、评审小组进行商业贿赂、决不拒绝有关部门监督检查或提供虚假情况，如有违反，无条件接受贵方及相关管理部门的处罚。</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、我方正式通讯方式为：</w:t>
      </w:r>
    </w:p>
    <w:p w:rsidR="00293AC7" w:rsidRDefault="00DD2AE8">
      <w:pPr>
        <w:spacing w:line="360" w:lineRule="auto"/>
        <w:ind w:firstLineChars="200" w:firstLine="420"/>
        <w:rPr>
          <w:rFonts w:ascii="宋体" w:hAnsi="宋体" w:cs="宋体"/>
          <w:szCs w:val="21"/>
          <w:u w:val="single"/>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rsidR="00293AC7" w:rsidRDefault="00DD2AE8">
      <w:pPr>
        <w:spacing w:line="360" w:lineRule="auto"/>
        <w:ind w:firstLineChars="200" w:firstLine="420"/>
        <w:rPr>
          <w:rFonts w:ascii="宋体" w:hAnsi="宋体" w:cs="宋体"/>
          <w:szCs w:val="21"/>
          <w:u w:val="single"/>
        </w:rPr>
      </w:pPr>
      <w:r>
        <w:rPr>
          <w:rFonts w:ascii="宋体" w:hAnsi="宋体" w:cs="宋体" w:hint="eastAsia"/>
          <w:szCs w:val="21"/>
        </w:rPr>
        <w:lastRenderedPageBreak/>
        <w:t>电</w:t>
      </w:r>
      <w:r>
        <w:rPr>
          <w:rFonts w:ascii="宋体" w:hAnsi="宋体" w:cs="宋体" w:hint="eastAsia"/>
          <w:szCs w:val="21"/>
        </w:rPr>
        <w:t xml:space="preserve">   </w:t>
      </w:r>
      <w:r>
        <w:rPr>
          <w:rFonts w:ascii="宋体" w:hAnsi="宋体" w:cs="宋体" w:hint="eastAsia"/>
          <w:szCs w:val="21"/>
        </w:rPr>
        <w:t>话：</w:t>
      </w:r>
    </w:p>
    <w:p w:rsidR="00293AC7" w:rsidRDefault="00DD2AE8">
      <w:pPr>
        <w:spacing w:line="360" w:lineRule="auto"/>
        <w:ind w:firstLineChars="200" w:firstLine="420"/>
        <w:rPr>
          <w:rFonts w:ascii="宋体" w:hAnsi="宋体" w:cs="宋体"/>
          <w:szCs w:val="21"/>
          <w:u w:val="single"/>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、我方正式开户银行和账号为：</w:t>
      </w:r>
    </w:p>
    <w:p w:rsidR="00293AC7" w:rsidRDefault="00DD2AE8">
      <w:pPr>
        <w:spacing w:line="360" w:lineRule="auto"/>
        <w:ind w:firstLineChars="200" w:firstLine="420"/>
        <w:rPr>
          <w:rFonts w:ascii="宋体" w:hAnsi="宋体" w:cs="宋体"/>
          <w:szCs w:val="21"/>
          <w:u w:val="single"/>
        </w:rPr>
      </w:pPr>
      <w:r>
        <w:rPr>
          <w:rFonts w:ascii="宋体" w:hAnsi="宋体" w:cs="宋体" w:hint="eastAsia"/>
          <w:szCs w:val="21"/>
        </w:rPr>
        <w:t>开户银行：</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账</w:t>
      </w:r>
      <w:r>
        <w:rPr>
          <w:rFonts w:ascii="宋体" w:hAnsi="宋体" w:cs="宋体" w:hint="eastAsia"/>
          <w:szCs w:val="21"/>
        </w:rPr>
        <w:t xml:space="preserve">    </w:t>
      </w:r>
      <w:r>
        <w:rPr>
          <w:rFonts w:ascii="宋体" w:hAnsi="宋体" w:cs="宋体" w:hint="eastAsia"/>
          <w:szCs w:val="21"/>
        </w:rPr>
        <w:t>号：</w:t>
      </w:r>
    </w:p>
    <w:p w:rsidR="00293AC7" w:rsidRDefault="00DD2AE8">
      <w:pPr>
        <w:spacing w:line="360" w:lineRule="auto"/>
        <w:ind w:firstLineChars="200" w:firstLine="420"/>
        <w:rPr>
          <w:rFonts w:ascii="宋体" w:hAnsi="宋体" w:cs="宋体"/>
          <w:szCs w:val="21"/>
          <w:u w:val="single"/>
        </w:rPr>
      </w:pPr>
      <w:r>
        <w:rPr>
          <w:rFonts w:ascii="宋体" w:hAnsi="宋体" w:cs="宋体" w:hint="eastAsia"/>
          <w:szCs w:val="21"/>
        </w:rPr>
        <w:t>供应商授权代表姓名（签字或签章）：</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供应商名称（公章）：</w:t>
      </w:r>
    </w:p>
    <w:p w:rsidR="00293AC7" w:rsidRDefault="00DD2AE8">
      <w:pPr>
        <w:spacing w:line="360" w:lineRule="auto"/>
        <w:ind w:firstLineChars="200" w:firstLine="420"/>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期：年月日</w:t>
      </w: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DD2AE8">
      <w:pPr>
        <w:pStyle w:val="2"/>
        <w:rPr>
          <w:rFonts w:ascii="宋体" w:hAnsi="宋体" w:cs="宋体"/>
          <w:sz w:val="21"/>
          <w:szCs w:val="21"/>
          <w:lang w:val="zh-CN"/>
        </w:rPr>
      </w:pPr>
      <w:bookmarkStart w:id="38" w:name="_Toc534273801"/>
      <w:bookmarkStart w:id="39" w:name="_Toc504056869"/>
      <w:bookmarkStart w:id="40" w:name="_Toc504044381"/>
      <w:bookmarkStart w:id="41" w:name="_Toc504573084"/>
      <w:bookmarkStart w:id="42" w:name="_Toc534273678"/>
      <w:bookmarkStart w:id="43" w:name="_Toc490133029"/>
      <w:r>
        <w:rPr>
          <w:rFonts w:ascii="宋体" w:hAnsi="宋体" w:cs="宋体" w:hint="eastAsia"/>
          <w:sz w:val="21"/>
          <w:szCs w:val="21"/>
          <w:lang w:val="zh-CN"/>
        </w:rPr>
        <w:t>附件⑵、法定代表人授权书格式</w:t>
      </w:r>
      <w:bookmarkEnd w:id="38"/>
      <w:bookmarkEnd w:id="39"/>
      <w:bookmarkEnd w:id="40"/>
      <w:bookmarkEnd w:id="41"/>
      <w:bookmarkEnd w:id="42"/>
      <w:bookmarkEnd w:id="43"/>
    </w:p>
    <w:p w:rsidR="00293AC7" w:rsidRDefault="00293AC7">
      <w:pPr>
        <w:autoSpaceDE w:val="0"/>
        <w:autoSpaceDN w:val="0"/>
        <w:adjustRightInd w:val="0"/>
        <w:rPr>
          <w:rFonts w:ascii="宋体" w:hAnsi="宋体" w:cs="宋体"/>
          <w:b/>
          <w:szCs w:val="21"/>
          <w:lang w:val="zh-CN"/>
        </w:rPr>
      </w:pPr>
    </w:p>
    <w:p w:rsidR="00293AC7" w:rsidRDefault="00DD2AE8">
      <w:pPr>
        <w:jc w:val="center"/>
        <w:rPr>
          <w:rFonts w:ascii="宋体" w:hAnsi="宋体" w:cs="宋体"/>
          <w:b/>
          <w:sz w:val="36"/>
          <w:szCs w:val="36"/>
        </w:rPr>
      </w:pPr>
      <w:r>
        <w:rPr>
          <w:rFonts w:ascii="宋体" w:hAnsi="宋体" w:cs="宋体" w:hint="eastAsia"/>
          <w:b/>
          <w:sz w:val="36"/>
          <w:szCs w:val="36"/>
        </w:rPr>
        <w:t>法定代表人授权书</w:t>
      </w:r>
    </w:p>
    <w:p w:rsidR="00293AC7" w:rsidRDefault="00293AC7">
      <w:pPr>
        <w:autoSpaceDE w:val="0"/>
        <w:autoSpaceDN w:val="0"/>
        <w:adjustRightInd w:val="0"/>
        <w:spacing w:line="360" w:lineRule="auto"/>
        <w:rPr>
          <w:rFonts w:ascii="宋体" w:hAnsi="宋体" w:cs="宋体"/>
          <w:szCs w:val="21"/>
          <w:lang w:val="zh-CN"/>
        </w:rPr>
      </w:pPr>
    </w:p>
    <w:p w:rsidR="00293AC7" w:rsidRDefault="00DD2AE8">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南京市疾病预防控制中心</w:t>
      </w:r>
      <w:r>
        <w:rPr>
          <w:rFonts w:ascii="宋体" w:hAnsi="宋体" w:cs="宋体" w:hint="eastAsia"/>
          <w:szCs w:val="21"/>
          <w:lang w:val="zh-CN"/>
        </w:rPr>
        <w:t>:</w:t>
      </w:r>
    </w:p>
    <w:p w:rsidR="00293AC7" w:rsidRDefault="00DD2AE8">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rsidR="00293AC7" w:rsidRDefault="00DD2AE8">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本授权书于</w:t>
      </w:r>
      <w:r>
        <w:rPr>
          <w:rFonts w:ascii="宋体" w:hAnsi="宋体" w:cs="宋体" w:hint="eastAsia"/>
          <w:szCs w:val="21"/>
          <w:lang w:val="zh-CN"/>
        </w:rPr>
        <w:t xml:space="preserve">        </w:t>
      </w:r>
      <w:r>
        <w:rPr>
          <w:rFonts w:ascii="宋体" w:hAnsi="宋体" w:cs="宋体" w:hint="eastAsia"/>
          <w:szCs w:val="21"/>
          <w:lang w:val="zh-CN"/>
        </w:rPr>
        <w:t>年</w:t>
      </w:r>
      <w:r>
        <w:rPr>
          <w:rFonts w:ascii="宋体" w:hAnsi="宋体" w:cs="宋体" w:hint="eastAsia"/>
          <w:szCs w:val="21"/>
          <w:lang w:val="zh-CN"/>
        </w:rPr>
        <w:t xml:space="preserve">   </w:t>
      </w:r>
      <w:r>
        <w:rPr>
          <w:rFonts w:ascii="宋体" w:hAnsi="宋体" w:cs="宋体" w:hint="eastAsia"/>
          <w:szCs w:val="21"/>
          <w:lang w:val="zh-CN"/>
        </w:rPr>
        <w:t>月</w:t>
      </w:r>
      <w:r>
        <w:rPr>
          <w:rFonts w:ascii="宋体" w:hAnsi="宋体" w:cs="宋体" w:hint="eastAsia"/>
          <w:szCs w:val="21"/>
          <w:lang w:val="zh-CN"/>
        </w:rPr>
        <w:t xml:space="preserve">   </w:t>
      </w:r>
      <w:r>
        <w:rPr>
          <w:rFonts w:ascii="宋体" w:hAnsi="宋体" w:cs="宋体" w:hint="eastAsia"/>
          <w:szCs w:val="21"/>
          <w:lang w:val="zh-CN"/>
        </w:rPr>
        <w:t>日签字或签章生效，特此声明。</w:t>
      </w:r>
    </w:p>
    <w:p w:rsidR="00293AC7" w:rsidRDefault="00DD2AE8">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法定代表人签字或签章：</w:t>
      </w:r>
    </w:p>
    <w:p w:rsidR="00293AC7" w:rsidRDefault="00DD2AE8">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被授权人签字：</w:t>
      </w:r>
      <w:r>
        <w:rPr>
          <w:rFonts w:ascii="宋体" w:hAnsi="宋体" w:cs="宋体" w:hint="eastAsia"/>
          <w:szCs w:val="21"/>
          <w:lang w:val="zh-CN"/>
        </w:rPr>
        <w:t xml:space="preserve">    </w:t>
      </w:r>
    </w:p>
    <w:p w:rsidR="00293AC7" w:rsidRDefault="00DD2AE8">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rPr>
        <w:t>供应商盖章：</w:t>
      </w:r>
    </w:p>
    <w:p w:rsidR="00293AC7" w:rsidRDefault="00DD2AE8">
      <w:pPr>
        <w:tabs>
          <w:tab w:val="left" w:pos="1440"/>
        </w:tabs>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日</w:t>
      </w:r>
      <w:r>
        <w:rPr>
          <w:rFonts w:ascii="宋体" w:hAnsi="宋体" w:cs="宋体" w:hint="eastAsia"/>
          <w:szCs w:val="21"/>
          <w:lang w:val="zh-CN"/>
        </w:rPr>
        <w:t xml:space="preserve">        </w:t>
      </w:r>
      <w:r>
        <w:rPr>
          <w:rFonts w:ascii="宋体" w:hAnsi="宋体" w:cs="宋体" w:hint="eastAsia"/>
          <w:szCs w:val="21"/>
          <w:lang w:val="zh-CN"/>
        </w:rPr>
        <w:t>期：</w:t>
      </w:r>
      <w:r>
        <w:rPr>
          <w:rFonts w:ascii="宋体" w:hAnsi="宋体" w:cs="宋体" w:hint="eastAsia"/>
          <w:szCs w:val="21"/>
          <w:lang w:val="zh-CN"/>
        </w:rPr>
        <w:t xml:space="preserve">        </w:t>
      </w:r>
      <w:r>
        <w:rPr>
          <w:rFonts w:ascii="宋体" w:hAnsi="宋体" w:cs="宋体" w:hint="eastAsia"/>
          <w:szCs w:val="21"/>
          <w:lang w:val="zh-CN"/>
        </w:rPr>
        <w:t>年</w:t>
      </w:r>
      <w:r>
        <w:rPr>
          <w:rFonts w:ascii="宋体" w:hAnsi="宋体" w:cs="宋体" w:hint="eastAsia"/>
          <w:szCs w:val="21"/>
          <w:lang w:val="zh-CN"/>
        </w:rPr>
        <w:t xml:space="preserve">    </w:t>
      </w:r>
      <w:r>
        <w:rPr>
          <w:rFonts w:ascii="宋体" w:hAnsi="宋体" w:cs="宋体" w:hint="eastAsia"/>
          <w:szCs w:val="21"/>
          <w:lang w:val="zh-CN"/>
        </w:rPr>
        <w:t>月</w:t>
      </w:r>
      <w:r>
        <w:rPr>
          <w:rFonts w:ascii="宋体" w:hAnsi="宋体" w:cs="宋体" w:hint="eastAsia"/>
          <w:szCs w:val="21"/>
          <w:lang w:val="zh-CN"/>
        </w:rPr>
        <w:t xml:space="preserve">    </w:t>
      </w:r>
      <w:r>
        <w:rPr>
          <w:rFonts w:ascii="宋体" w:hAnsi="宋体" w:cs="宋体" w:hint="eastAsia"/>
          <w:szCs w:val="21"/>
          <w:lang w:val="zh-CN"/>
        </w:rPr>
        <w:t>日</w:t>
      </w:r>
    </w:p>
    <w:p w:rsidR="00293AC7" w:rsidRDefault="00293AC7">
      <w:pPr>
        <w:autoSpaceDE w:val="0"/>
        <w:autoSpaceDN w:val="0"/>
        <w:adjustRightInd w:val="0"/>
        <w:spacing w:line="360" w:lineRule="auto"/>
        <w:rPr>
          <w:rFonts w:ascii="宋体" w:hAnsi="宋体" w:cs="宋体"/>
          <w:szCs w:val="21"/>
          <w:lang w:val="zh-CN"/>
        </w:rPr>
      </w:pPr>
    </w:p>
    <w:p w:rsidR="00293AC7" w:rsidRDefault="00DD2AE8">
      <w:pPr>
        <w:autoSpaceDE w:val="0"/>
        <w:autoSpaceDN w:val="0"/>
        <w:adjustRightInd w:val="0"/>
        <w:spacing w:line="360" w:lineRule="auto"/>
        <w:ind w:firstLineChars="200" w:firstLine="422"/>
        <w:rPr>
          <w:rFonts w:ascii="宋体" w:hAnsi="宋体" w:cs="宋体"/>
          <w:b/>
          <w:kern w:val="0"/>
          <w:szCs w:val="21"/>
          <w:lang w:val="zh-CN"/>
        </w:rPr>
      </w:pPr>
      <w:r>
        <w:rPr>
          <w:rFonts w:ascii="宋体" w:hAnsi="宋体" w:cs="宋体" w:hint="eastAsia"/>
          <w:b/>
          <w:kern w:val="0"/>
          <w:szCs w:val="21"/>
        </w:rPr>
        <w:lastRenderedPageBreak/>
        <w:t>被授权人</w:t>
      </w:r>
      <w:r>
        <w:rPr>
          <w:rFonts w:ascii="宋体" w:hAnsi="宋体" w:cs="宋体" w:hint="eastAsia"/>
          <w:b/>
          <w:kern w:val="0"/>
          <w:szCs w:val="21"/>
          <w:lang w:val="zh-CN"/>
        </w:rPr>
        <w:t>的身份证明文件的复印件：</w:t>
      </w: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422"/>
        <w:rPr>
          <w:lang w:val="zh-CN"/>
        </w:rPr>
      </w:pPr>
    </w:p>
    <w:p w:rsidR="00293AC7" w:rsidRDefault="00293AC7">
      <w:pPr>
        <w:pStyle w:val="af"/>
        <w:ind w:firstLineChars="0" w:firstLine="0"/>
        <w:rPr>
          <w:lang w:val="zh-CN"/>
        </w:rPr>
      </w:pPr>
    </w:p>
    <w:p w:rsidR="00293AC7" w:rsidRDefault="00DD2AE8">
      <w:pPr>
        <w:pStyle w:val="2"/>
        <w:rPr>
          <w:rFonts w:ascii="宋体" w:hAnsi="宋体" w:cs="宋体"/>
          <w:sz w:val="21"/>
          <w:szCs w:val="21"/>
          <w:lang w:val="zh-CN"/>
        </w:rPr>
      </w:pPr>
      <w:bookmarkStart w:id="44" w:name="_Toc534273679"/>
      <w:bookmarkStart w:id="45" w:name="_Toc504044382"/>
      <w:bookmarkStart w:id="46" w:name="_Toc534273802"/>
      <w:bookmarkStart w:id="47" w:name="_Toc490133030"/>
      <w:bookmarkStart w:id="48" w:name="_Toc504573085"/>
      <w:bookmarkStart w:id="49" w:name="_Toc504056870"/>
      <w:r>
        <w:rPr>
          <w:rFonts w:ascii="宋体" w:hAnsi="宋体" w:cs="宋体" w:hint="eastAsia"/>
          <w:sz w:val="21"/>
          <w:szCs w:val="21"/>
          <w:lang w:val="zh-CN"/>
        </w:rPr>
        <w:t>附件⑶、报价表</w:t>
      </w:r>
      <w:bookmarkEnd w:id="44"/>
      <w:bookmarkEnd w:id="45"/>
      <w:bookmarkEnd w:id="46"/>
      <w:bookmarkEnd w:id="47"/>
      <w:bookmarkEnd w:id="48"/>
      <w:bookmarkEnd w:id="49"/>
    </w:p>
    <w:p w:rsidR="00293AC7" w:rsidRDefault="00293AC7">
      <w:pPr>
        <w:rPr>
          <w:lang w:val="zh-CN"/>
        </w:rPr>
      </w:pPr>
    </w:p>
    <w:p w:rsidR="00293AC7" w:rsidRDefault="00DD2AE8">
      <w:pPr>
        <w:snapToGrid w:val="0"/>
        <w:spacing w:line="360" w:lineRule="auto"/>
        <w:ind w:firstLineChars="49" w:firstLine="118"/>
        <w:jc w:val="center"/>
        <w:rPr>
          <w:b/>
          <w:bCs/>
          <w:sz w:val="24"/>
          <w:szCs w:val="24"/>
        </w:rPr>
      </w:pPr>
      <w:r>
        <w:rPr>
          <w:rFonts w:hint="eastAsia"/>
          <w:b/>
          <w:bCs/>
          <w:sz w:val="24"/>
          <w:szCs w:val="24"/>
        </w:rPr>
        <w:t>服务项目报价单</w:t>
      </w:r>
    </w:p>
    <w:tbl>
      <w:tblPr>
        <w:tblW w:w="9915" w:type="dxa"/>
        <w:tblInd w:w="-789" w:type="dxa"/>
        <w:tblLayout w:type="fixed"/>
        <w:tblCellMar>
          <w:left w:w="0" w:type="dxa"/>
          <w:right w:w="0" w:type="dxa"/>
        </w:tblCellMar>
        <w:tblLook w:val="04A0"/>
      </w:tblPr>
      <w:tblGrid>
        <w:gridCol w:w="2118"/>
        <w:gridCol w:w="3222"/>
        <w:gridCol w:w="4575"/>
      </w:tblGrid>
      <w:tr w:rsidR="00293AC7">
        <w:trPr>
          <w:trHeight w:val="1239"/>
        </w:trPr>
        <w:tc>
          <w:tcPr>
            <w:tcW w:w="2118" w:type="dxa"/>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293AC7" w:rsidRDefault="00DD2AE8">
            <w:pPr>
              <w:widowControl/>
              <w:jc w:val="center"/>
              <w:textAlignment w:val="center"/>
              <w:rPr>
                <w:rFonts w:eastAsia="微软雅黑"/>
                <w:sz w:val="22"/>
              </w:rPr>
            </w:pPr>
            <w:r>
              <w:rPr>
                <w:rFonts w:eastAsia="微软雅黑" w:hAnsi="微软雅黑"/>
                <w:kern w:val="0"/>
                <w:sz w:val="22"/>
              </w:rPr>
              <w:t>项目</w:t>
            </w:r>
          </w:p>
        </w:tc>
        <w:tc>
          <w:tcPr>
            <w:tcW w:w="3222"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293AC7" w:rsidRDefault="00DD2AE8">
            <w:pPr>
              <w:widowControl/>
              <w:jc w:val="center"/>
              <w:textAlignment w:val="center"/>
              <w:rPr>
                <w:rFonts w:eastAsia="微软雅黑"/>
                <w:sz w:val="22"/>
              </w:rPr>
            </w:pPr>
            <w:r>
              <w:rPr>
                <w:rFonts w:eastAsia="微软雅黑" w:hAnsi="微软雅黑"/>
                <w:kern w:val="0"/>
                <w:sz w:val="22"/>
              </w:rPr>
              <w:t>报价要求</w:t>
            </w:r>
          </w:p>
        </w:tc>
        <w:tc>
          <w:tcPr>
            <w:tcW w:w="4575"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293AC7" w:rsidRDefault="00DD2AE8">
            <w:pPr>
              <w:widowControl/>
              <w:jc w:val="center"/>
              <w:textAlignment w:val="center"/>
              <w:rPr>
                <w:rFonts w:eastAsia="微软雅黑" w:hAnsi="微软雅黑"/>
                <w:sz w:val="22"/>
              </w:rPr>
            </w:pPr>
            <w:r>
              <w:rPr>
                <w:rFonts w:eastAsia="微软雅黑" w:hAnsi="微软雅黑" w:hint="eastAsia"/>
                <w:sz w:val="22"/>
              </w:rPr>
              <w:t>总价（含税）</w:t>
            </w:r>
            <w:r>
              <w:rPr>
                <w:rFonts w:eastAsia="微软雅黑" w:hAnsi="微软雅黑" w:hint="eastAsia"/>
                <w:sz w:val="22"/>
              </w:rPr>
              <w:t xml:space="preserve">  </w:t>
            </w:r>
            <w:r>
              <w:rPr>
                <w:rFonts w:eastAsia="微软雅黑" w:hAnsi="微软雅黑" w:hint="eastAsia"/>
                <w:sz w:val="22"/>
              </w:rPr>
              <w:t>元</w:t>
            </w:r>
            <w:r>
              <w:rPr>
                <w:rFonts w:eastAsia="微软雅黑" w:hAnsi="微软雅黑" w:hint="eastAsia"/>
                <w:sz w:val="22"/>
              </w:rPr>
              <w:t>/</w:t>
            </w:r>
            <w:r>
              <w:rPr>
                <w:rFonts w:eastAsia="微软雅黑" w:hAnsi="微软雅黑" w:hint="eastAsia"/>
                <w:sz w:val="22"/>
              </w:rPr>
              <w:t>年</w:t>
            </w:r>
          </w:p>
        </w:tc>
      </w:tr>
      <w:tr w:rsidR="00293AC7">
        <w:trPr>
          <w:trHeight w:val="2170"/>
        </w:trPr>
        <w:tc>
          <w:tcPr>
            <w:tcW w:w="21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293AC7" w:rsidRDefault="00DD2AE8">
            <w:pPr>
              <w:widowControl/>
              <w:jc w:val="center"/>
              <w:textAlignment w:val="center"/>
              <w:rPr>
                <w:rFonts w:eastAsia="微软雅黑"/>
                <w:sz w:val="22"/>
              </w:rPr>
            </w:pPr>
            <w:r>
              <w:rPr>
                <w:rFonts w:eastAsia="微软雅黑" w:hAnsi="微软雅黑"/>
                <w:kern w:val="0"/>
                <w:sz w:val="22"/>
              </w:rPr>
              <w:t>项目名称</w:t>
            </w:r>
          </w:p>
        </w:tc>
        <w:tc>
          <w:tcPr>
            <w:tcW w:w="3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3AC7" w:rsidRDefault="00DD2AE8">
            <w:pPr>
              <w:pStyle w:val="20"/>
              <w:spacing w:line="360" w:lineRule="auto"/>
              <w:ind w:firstLineChars="0" w:firstLine="0"/>
              <w:jc w:val="center"/>
              <w:rPr>
                <w:rFonts w:ascii="Times New Roman" w:eastAsia="微软雅黑" w:hAnsi="微软雅黑"/>
                <w:kern w:val="0"/>
                <w:sz w:val="22"/>
              </w:rPr>
            </w:pPr>
            <w:r>
              <w:rPr>
                <w:rFonts w:ascii="Times New Roman" w:eastAsia="微软雅黑" w:hAnsi="微软雅黑" w:hint="eastAsia"/>
                <w:kern w:val="0"/>
                <w:sz w:val="22"/>
              </w:rPr>
              <w:t>服务无项目</w:t>
            </w:r>
            <w:r>
              <w:rPr>
                <w:rFonts w:ascii="Times New Roman" w:eastAsia="微软雅黑" w:hAnsi="微软雅黑"/>
                <w:kern w:val="0"/>
                <w:sz w:val="22"/>
              </w:rPr>
              <w:t>所需全部费用</w:t>
            </w:r>
          </w:p>
          <w:p w:rsidR="00293AC7" w:rsidRDefault="00DD2AE8">
            <w:pPr>
              <w:pStyle w:val="20"/>
              <w:spacing w:line="360" w:lineRule="auto"/>
              <w:ind w:firstLineChars="0" w:firstLine="0"/>
              <w:jc w:val="center"/>
              <w:rPr>
                <w:rFonts w:ascii="Times New Roman" w:eastAsia="微软雅黑" w:hAnsi="Times New Roman"/>
                <w:kern w:val="0"/>
                <w:sz w:val="22"/>
              </w:rPr>
            </w:pPr>
            <w:r>
              <w:rPr>
                <w:rFonts w:ascii="Times New Roman" w:eastAsia="微软雅黑" w:hAnsi="微软雅黑"/>
                <w:kern w:val="0"/>
                <w:sz w:val="22"/>
              </w:rPr>
              <w:t>年度报价</w:t>
            </w:r>
          </w:p>
        </w:tc>
        <w:tc>
          <w:tcPr>
            <w:tcW w:w="4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3AC7" w:rsidRDefault="00293AC7">
            <w:pPr>
              <w:jc w:val="center"/>
              <w:rPr>
                <w:rFonts w:eastAsia="微软雅黑"/>
                <w:sz w:val="22"/>
              </w:rPr>
            </w:pPr>
          </w:p>
        </w:tc>
      </w:tr>
      <w:tr w:rsidR="00293AC7">
        <w:trPr>
          <w:trHeight w:val="2170"/>
        </w:trPr>
        <w:tc>
          <w:tcPr>
            <w:tcW w:w="21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293AC7" w:rsidRDefault="00DD2AE8">
            <w:pPr>
              <w:pStyle w:val="a3"/>
              <w:spacing w:line="440" w:lineRule="exact"/>
              <w:ind w:firstLine="0"/>
              <w:jc w:val="center"/>
              <w:rPr>
                <w:rFonts w:ascii="宋体" w:hAnsi="宋体" w:cs="宋体"/>
                <w:szCs w:val="21"/>
              </w:rPr>
            </w:pPr>
            <w:r>
              <w:rPr>
                <w:rFonts w:ascii="宋体" w:hAnsi="宋体" w:cs="宋体" w:hint="eastAsia"/>
                <w:szCs w:val="21"/>
              </w:rPr>
              <w:lastRenderedPageBreak/>
              <w:t>投标人是否属于</w:t>
            </w:r>
          </w:p>
          <w:p w:rsidR="00293AC7" w:rsidRDefault="00DD2AE8">
            <w:pPr>
              <w:widowControl/>
              <w:jc w:val="center"/>
              <w:textAlignment w:val="center"/>
              <w:rPr>
                <w:rFonts w:eastAsia="微软雅黑" w:hAnsi="微软雅黑"/>
                <w:kern w:val="0"/>
                <w:sz w:val="22"/>
              </w:rPr>
            </w:pPr>
            <w:r>
              <w:rPr>
                <w:rFonts w:ascii="宋体" w:hAnsi="宋体" w:cs="宋体" w:hint="eastAsia"/>
                <w:szCs w:val="21"/>
              </w:rPr>
              <w:t>小微型企业</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3AC7" w:rsidRDefault="00DD2AE8">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293AC7" w:rsidRDefault="00DD2AE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rPr>
        <w:t>:</w:t>
      </w:r>
      <w:r>
        <w:rPr>
          <w:rFonts w:ascii="宋体" w:hAnsi="宋体" w:cs="宋体" w:hint="eastAsia"/>
          <w:kern w:val="0"/>
          <w:szCs w:val="21"/>
          <w:u w:val="single"/>
        </w:rPr>
        <w:t xml:space="preserve">            </w:t>
      </w:r>
    </w:p>
    <w:p w:rsidR="00293AC7" w:rsidRDefault="00DD2AE8">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293AC7" w:rsidRDefault="00DD2AE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293AC7" w:rsidRDefault="00293AC7">
      <w:pPr>
        <w:widowControl/>
        <w:shd w:val="clear" w:color="auto" w:fill="FFFFFF"/>
        <w:spacing w:line="360" w:lineRule="auto"/>
        <w:jc w:val="left"/>
        <w:rPr>
          <w:rFonts w:ascii="宋体" w:hAnsi="宋体" w:cs="宋体"/>
          <w:kern w:val="0"/>
          <w:szCs w:val="21"/>
        </w:rPr>
      </w:pPr>
    </w:p>
    <w:p w:rsidR="00293AC7" w:rsidRDefault="00DD2AE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293AC7" w:rsidRDefault="00DD2AE8">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、本项目仅接受一个价格，不得填报有选择性报价方案。若有优惠条款须注明，但不得影响报价，影响产品整体功能。</w:t>
      </w:r>
    </w:p>
    <w:p w:rsidR="00293AC7" w:rsidRDefault="00DD2AE8">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293AC7" w:rsidRDefault="00293AC7">
      <w:pPr>
        <w:tabs>
          <w:tab w:val="left" w:pos="1440"/>
        </w:tabs>
        <w:autoSpaceDE w:val="0"/>
        <w:autoSpaceDN w:val="0"/>
        <w:adjustRightInd w:val="0"/>
        <w:spacing w:line="360" w:lineRule="auto"/>
        <w:ind w:firstLine="420"/>
        <w:rPr>
          <w:rFonts w:ascii="宋体" w:hAnsi="宋体" w:cs="宋体"/>
          <w:b/>
          <w:bCs/>
          <w:kern w:val="0"/>
          <w:szCs w:val="21"/>
          <w:lang w:val="zh-CN"/>
        </w:rPr>
      </w:pPr>
      <w:bookmarkStart w:id="50" w:name="_Toc490133031"/>
      <w:bookmarkStart w:id="51" w:name="_Toc534273803"/>
      <w:bookmarkStart w:id="52" w:name="_Toc534273680"/>
      <w:bookmarkStart w:id="53" w:name="_Toc504056871"/>
      <w:bookmarkStart w:id="54" w:name="_Toc504573086"/>
      <w:bookmarkStart w:id="55" w:name="_Toc504044383"/>
    </w:p>
    <w:p w:rsidR="00293AC7" w:rsidRDefault="00293AC7">
      <w:pPr>
        <w:tabs>
          <w:tab w:val="left" w:pos="1440"/>
        </w:tabs>
        <w:autoSpaceDE w:val="0"/>
        <w:autoSpaceDN w:val="0"/>
        <w:adjustRightInd w:val="0"/>
        <w:spacing w:line="360" w:lineRule="auto"/>
        <w:ind w:firstLine="420"/>
        <w:rPr>
          <w:rFonts w:ascii="宋体" w:hAnsi="宋体" w:cs="宋体"/>
          <w:b/>
          <w:bCs/>
          <w:kern w:val="0"/>
          <w:szCs w:val="21"/>
          <w:lang w:val="zh-CN"/>
        </w:rPr>
      </w:pPr>
    </w:p>
    <w:p w:rsidR="00293AC7" w:rsidRDefault="00293AC7">
      <w:pPr>
        <w:tabs>
          <w:tab w:val="left" w:pos="1440"/>
        </w:tabs>
        <w:autoSpaceDE w:val="0"/>
        <w:autoSpaceDN w:val="0"/>
        <w:adjustRightInd w:val="0"/>
        <w:spacing w:line="360" w:lineRule="auto"/>
        <w:ind w:firstLine="420"/>
        <w:rPr>
          <w:rFonts w:ascii="宋体" w:hAnsi="宋体" w:cs="宋体"/>
          <w:b/>
          <w:bCs/>
          <w:kern w:val="0"/>
          <w:szCs w:val="21"/>
          <w:lang w:val="zh-CN"/>
        </w:rPr>
      </w:pPr>
    </w:p>
    <w:p w:rsidR="00293AC7" w:rsidRDefault="00293AC7">
      <w:pPr>
        <w:tabs>
          <w:tab w:val="left" w:pos="1440"/>
        </w:tabs>
        <w:autoSpaceDE w:val="0"/>
        <w:autoSpaceDN w:val="0"/>
        <w:adjustRightInd w:val="0"/>
        <w:spacing w:line="360" w:lineRule="auto"/>
        <w:ind w:firstLine="420"/>
        <w:rPr>
          <w:rFonts w:ascii="宋体" w:hAnsi="宋体" w:cs="宋体"/>
          <w:b/>
          <w:bCs/>
          <w:kern w:val="0"/>
          <w:szCs w:val="21"/>
          <w:lang w:val="zh-CN"/>
        </w:rPr>
      </w:pPr>
    </w:p>
    <w:p w:rsidR="00293AC7" w:rsidRDefault="00293AC7">
      <w:pPr>
        <w:tabs>
          <w:tab w:val="left" w:pos="1440"/>
        </w:tabs>
        <w:autoSpaceDE w:val="0"/>
        <w:autoSpaceDN w:val="0"/>
        <w:adjustRightInd w:val="0"/>
        <w:spacing w:line="360" w:lineRule="auto"/>
        <w:ind w:firstLine="420"/>
        <w:rPr>
          <w:rFonts w:ascii="宋体" w:hAnsi="宋体" w:cs="宋体"/>
          <w:b/>
          <w:bCs/>
          <w:kern w:val="0"/>
          <w:szCs w:val="21"/>
          <w:lang w:val="zh-CN"/>
        </w:rPr>
      </w:pPr>
    </w:p>
    <w:p w:rsidR="00293AC7" w:rsidRDefault="00293AC7">
      <w:pPr>
        <w:tabs>
          <w:tab w:val="left" w:pos="1440"/>
        </w:tabs>
        <w:autoSpaceDE w:val="0"/>
        <w:autoSpaceDN w:val="0"/>
        <w:adjustRightInd w:val="0"/>
        <w:spacing w:line="360" w:lineRule="auto"/>
        <w:rPr>
          <w:rFonts w:ascii="宋体" w:hAnsi="宋体" w:cs="宋体"/>
          <w:b/>
          <w:bCs/>
          <w:kern w:val="0"/>
          <w:szCs w:val="21"/>
          <w:lang w:val="zh-CN"/>
        </w:rPr>
      </w:pPr>
    </w:p>
    <w:bookmarkEnd w:id="50"/>
    <w:bookmarkEnd w:id="51"/>
    <w:bookmarkEnd w:id="52"/>
    <w:bookmarkEnd w:id="53"/>
    <w:bookmarkEnd w:id="54"/>
    <w:bookmarkEnd w:id="55"/>
    <w:p w:rsidR="00293AC7" w:rsidRDefault="00293AC7">
      <w:pPr>
        <w:tabs>
          <w:tab w:val="left" w:pos="1440"/>
        </w:tabs>
        <w:autoSpaceDE w:val="0"/>
        <w:autoSpaceDN w:val="0"/>
        <w:adjustRightInd w:val="0"/>
        <w:spacing w:line="360" w:lineRule="auto"/>
        <w:rPr>
          <w:rFonts w:ascii="宋体" w:hAnsi="宋体" w:cs="宋体"/>
          <w:b/>
          <w:bCs/>
          <w:kern w:val="0"/>
          <w:szCs w:val="21"/>
          <w:lang w:val="zh-CN"/>
        </w:rPr>
      </w:pPr>
    </w:p>
    <w:p w:rsidR="00293AC7" w:rsidRDefault="00293AC7">
      <w:pPr>
        <w:tabs>
          <w:tab w:val="left" w:pos="1440"/>
        </w:tabs>
        <w:autoSpaceDE w:val="0"/>
        <w:autoSpaceDN w:val="0"/>
        <w:adjustRightInd w:val="0"/>
        <w:spacing w:line="360" w:lineRule="auto"/>
        <w:rPr>
          <w:rFonts w:ascii="宋体" w:hAnsi="宋体" w:cs="宋体"/>
          <w:b/>
          <w:bCs/>
          <w:kern w:val="0"/>
          <w:szCs w:val="21"/>
          <w:lang w:val="zh-CN"/>
        </w:rPr>
      </w:pPr>
    </w:p>
    <w:p w:rsidR="00293AC7" w:rsidRDefault="00DD2AE8">
      <w:pPr>
        <w:pStyle w:val="2"/>
        <w:rPr>
          <w:rFonts w:ascii="宋体" w:hAnsi="宋体" w:cs="宋体"/>
          <w:sz w:val="21"/>
          <w:szCs w:val="21"/>
          <w:lang w:val="zh-CN"/>
        </w:rPr>
      </w:pPr>
      <w:bookmarkStart w:id="56" w:name="_Toc534273683"/>
      <w:bookmarkStart w:id="57" w:name="_Toc490133034"/>
      <w:bookmarkStart w:id="58" w:name="_Toc504573089"/>
      <w:bookmarkStart w:id="59" w:name="_Toc504044386"/>
      <w:bookmarkStart w:id="60" w:name="_Toc504056874"/>
      <w:bookmarkStart w:id="61" w:name="_Toc534273806"/>
      <w:r>
        <w:rPr>
          <w:rFonts w:ascii="宋体" w:hAnsi="宋体" w:cs="宋体" w:hint="eastAsia"/>
          <w:sz w:val="21"/>
          <w:szCs w:val="21"/>
        </w:rPr>
        <w:t>附件（</w:t>
      </w:r>
      <w:r>
        <w:rPr>
          <w:rFonts w:ascii="宋体" w:hAnsi="宋体" w:cs="宋体" w:hint="eastAsia"/>
          <w:sz w:val="21"/>
          <w:szCs w:val="21"/>
        </w:rPr>
        <w:t>4</w:t>
      </w:r>
      <w:r>
        <w:rPr>
          <w:rFonts w:ascii="宋体" w:hAnsi="宋体" w:cs="宋体" w:hint="eastAsia"/>
          <w:sz w:val="21"/>
          <w:szCs w:val="21"/>
        </w:rPr>
        <w:t>）、拟</w:t>
      </w:r>
      <w:r>
        <w:rPr>
          <w:rFonts w:ascii="宋体" w:hAnsi="宋体" w:cs="宋体" w:hint="eastAsia"/>
          <w:sz w:val="21"/>
          <w:szCs w:val="21"/>
          <w:lang w:val="zh-CN"/>
        </w:rPr>
        <w:t>参与本项目人员一览表</w:t>
      </w:r>
      <w:bookmarkEnd w:id="56"/>
      <w:bookmarkEnd w:id="57"/>
      <w:bookmarkEnd w:id="58"/>
      <w:bookmarkEnd w:id="59"/>
      <w:bookmarkEnd w:id="60"/>
      <w:bookmarkEnd w:id="61"/>
    </w:p>
    <w:p w:rsidR="00293AC7" w:rsidRDefault="00293AC7">
      <w:pPr>
        <w:rPr>
          <w:lang w:val="zh-CN"/>
        </w:rPr>
      </w:pPr>
    </w:p>
    <w:p w:rsidR="00293AC7" w:rsidRDefault="00DD2AE8" w:rsidP="000B2ED1">
      <w:pPr>
        <w:widowControl/>
        <w:shd w:val="clear" w:color="auto" w:fill="FFFFFF"/>
        <w:spacing w:beforeLines="100" w:line="360" w:lineRule="auto"/>
        <w:jc w:val="center"/>
        <w:rPr>
          <w:rFonts w:ascii="宋体" w:hAnsi="宋体"/>
          <w:b/>
          <w:kern w:val="0"/>
          <w:sz w:val="36"/>
          <w:szCs w:val="36"/>
        </w:rPr>
      </w:pPr>
      <w:r>
        <w:rPr>
          <w:rFonts w:ascii="宋体" w:hAnsi="宋体" w:hint="eastAsia"/>
          <w:b/>
          <w:kern w:val="0"/>
          <w:sz w:val="36"/>
          <w:szCs w:val="36"/>
        </w:rPr>
        <w:t>拟参与本项目人员一览表</w:t>
      </w:r>
    </w:p>
    <w:p w:rsidR="00293AC7" w:rsidRDefault="00293AC7">
      <w:pPr>
        <w:autoSpaceDE w:val="0"/>
        <w:autoSpaceDN w:val="0"/>
        <w:adjustRightInd w:val="0"/>
        <w:jc w:val="center"/>
        <w:rPr>
          <w:rFonts w:ascii="宋体" w:hAnsi="宋体" w:cs="宋体"/>
          <w:b/>
          <w:bCs/>
          <w:szCs w:val="21"/>
          <w:lang w:val="zh-CN"/>
        </w:rPr>
      </w:pPr>
    </w:p>
    <w:p w:rsidR="00293AC7" w:rsidRDefault="00DD2AE8">
      <w:pPr>
        <w:autoSpaceDE w:val="0"/>
        <w:autoSpaceDN w:val="0"/>
        <w:adjustRightInd w:val="0"/>
        <w:rPr>
          <w:rFonts w:ascii="宋体" w:hAnsi="宋体" w:cs="宋体"/>
          <w:szCs w:val="21"/>
          <w:lang w:val="zh-CN"/>
        </w:rPr>
      </w:pPr>
      <w:r>
        <w:rPr>
          <w:rFonts w:ascii="宋体" w:hAnsi="宋体" w:cs="宋体" w:hint="eastAsia"/>
          <w:szCs w:val="21"/>
          <w:lang w:val="zh-CN"/>
        </w:rPr>
        <w:t>项目名称：</w:t>
      </w:r>
      <w:r>
        <w:rPr>
          <w:rFonts w:ascii="宋体" w:hAnsi="宋体" w:cs="宋体" w:hint="eastAsia"/>
          <w:szCs w:val="21"/>
          <w:lang w:val="zh-CN"/>
        </w:rPr>
        <w:t xml:space="preserve">                                     </w:t>
      </w:r>
      <w:r>
        <w:rPr>
          <w:rFonts w:ascii="宋体" w:hAnsi="宋体" w:cs="宋体" w:hint="eastAsia"/>
          <w:szCs w:val="21"/>
          <w:lang w:val="zh-CN"/>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880"/>
        <w:gridCol w:w="652"/>
        <w:gridCol w:w="697"/>
        <w:gridCol w:w="1115"/>
        <w:gridCol w:w="1037"/>
        <w:gridCol w:w="1003"/>
        <w:gridCol w:w="1154"/>
        <w:gridCol w:w="1561"/>
        <w:gridCol w:w="836"/>
      </w:tblGrid>
      <w:tr w:rsidR="00293AC7">
        <w:trPr>
          <w:trHeight w:val="1271"/>
          <w:jc w:val="center"/>
        </w:trPr>
        <w:tc>
          <w:tcPr>
            <w:tcW w:w="525"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lastRenderedPageBreak/>
              <w:t>序号</w:t>
            </w:r>
          </w:p>
        </w:tc>
        <w:tc>
          <w:tcPr>
            <w:tcW w:w="880"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姓名</w:t>
            </w:r>
          </w:p>
        </w:tc>
        <w:tc>
          <w:tcPr>
            <w:tcW w:w="652"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性别</w:t>
            </w:r>
          </w:p>
        </w:tc>
        <w:tc>
          <w:tcPr>
            <w:tcW w:w="697"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年龄</w:t>
            </w:r>
          </w:p>
        </w:tc>
        <w:tc>
          <w:tcPr>
            <w:tcW w:w="1115"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学历及</w:t>
            </w:r>
          </w:p>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专业</w:t>
            </w:r>
          </w:p>
        </w:tc>
        <w:tc>
          <w:tcPr>
            <w:tcW w:w="1037"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执业</w:t>
            </w:r>
          </w:p>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资格及证书号</w:t>
            </w:r>
          </w:p>
        </w:tc>
        <w:tc>
          <w:tcPr>
            <w:tcW w:w="1003"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技术</w:t>
            </w:r>
          </w:p>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职称</w:t>
            </w:r>
          </w:p>
        </w:tc>
        <w:tc>
          <w:tcPr>
            <w:tcW w:w="1154"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相关工作年限及工作经历</w:t>
            </w:r>
          </w:p>
        </w:tc>
        <w:tc>
          <w:tcPr>
            <w:tcW w:w="1561"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拟担任本项目何种工作</w:t>
            </w:r>
          </w:p>
        </w:tc>
        <w:tc>
          <w:tcPr>
            <w:tcW w:w="836"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备注</w:t>
            </w:r>
          </w:p>
        </w:tc>
      </w:tr>
      <w:tr w:rsidR="00293AC7">
        <w:trPr>
          <w:trHeight w:val="320"/>
          <w:jc w:val="center"/>
        </w:trPr>
        <w:tc>
          <w:tcPr>
            <w:tcW w:w="525" w:type="dxa"/>
          </w:tcPr>
          <w:p w:rsidR="00293AC7" w:rsidRDefault="00293AC7">
            <w:pPr>
              <w:autoSpaceDE w:val="0"/>
              <w:autoSpaceDN w:val="0"/>
              <w:adjustRightInd w:val="0"/>
              <w:rPr>
                <w:rFonts w:ascii="宋体" w:hAnsi="宋体" w:cs="宋体"/>
                <w:szCs w:val="21"/>
                <w:lang w:val="zh-CN"/>
              </w:rPr>
            </w:pPr>
          </w:p>
        </w:tc>
        <w:tc>
          <w:tcPr>
            <w:tcW w:w="880" w:type="dxa"/>
          </w:tcPr>
          <w:p w:rsidR="00293AC7" w:rsidRDefault="00293AC7">
            <w:pPr>
              <w:autoSpaceDE w:val="0"/>
              <w:autoSpaceDN w:val="0"/>
              <w:adjustRightInd w:val="0"/>
              <w:rPr>
                <w:rFonts w:ascii="宋体" w:hAnsi="宋体" w:cs="宋体"/>
                <w:szCs w:val="21"/>
                <w:lang w:val="zh-CN"/>
              </w:rPr>
            </w:pPr>
          </w:p>
        </w:tc>
        <w:tc>
          <w:tcPr>
            <w:tcW w:w="652" w:type="dxa"/>
          </w:tcPr>
          <w:p w:rsidR="00293AC7" w:rsidRDefault="00293AC7">
            <w:pPr>
              <w:autoSpaceDE w:val="0"/>
              <w:autoSpaceDN w:val="0"/>
              <w:adjustRightInd w:val="0"/>
              <w:rPr>
                <w:rFonts w:ascii="宋体" w:hAnsi="宋体" w:cs="宋体"/>
                <w:szCs w:val="21"/>
                <w:lang w:val="zh-CN"/>
              </w:rPr>
            </w:pPr>
          </w:p>
        </w:tc>
        <w:tc>
          <w:tcPr>
            <w:tcW w:w="697" w:type="dxa"/>
          </w:tcPr>
          <w:p w:rsidR="00293AC7" w:rsidRDefault="00293AC7">
            <w:pPr>
              <w:autoSpaceDE w:val="0"/>
              <w:autoSpaceDN w:val="0"/>
              <w:adjustRightInd w:val="0"/>
              <w:rPr>
                <w:rFonts w:ascii="宋体" w:hAnsi="宋体" w:cs="宋体"/>
                <w:szCs w:val="21"/>
                <w:lang w:val="zh-CN"/>
              </w:rPr>
            </w:pPr>
          </w:p>
        </w:tc>
        <w:tc>
          <w:tcPr>
            <w:tcW w:w="1115" w:type="dxa"/>
          </w:tcPr>
          <w:p w:rsidR="00293AC7" w:rsidRDefault="00293AC7">
            <w:pPr>
              <w:autoSpaceDE w:val="0"/>
              <w:autoSpaceDN w:val="0"/>
              <w:adjustRightInd w:val="0"/>
              <w:rPr>
                <w:rFonts w:ascii="宋体" w:hAnsi="宋体" w:cs="宋体"/>
                <w:szCs w:val="21"/>
                <w:lang w:val="zh-CN"/>
              </w:rPr>
            </w:pPr>
          </w:p>
        </w:tc>
        <w:tc>
          <w:tcPr>
            <w:tcW w:w="1037" w:type="dxa"/>
          </w:tcPr>
          <w:p w:rsidR="00293AC7" w:rsidRDefault="00293AC7">
            <w:pPr>
              <w:autoSpaceDE w:val="0"/>
              <w:autoSpaceDN w:val="0"/>
              <w:adjustRightInd w:val="0"/>
              <w:rPr>
                <w:rFonts w:ascii="宋体" w:hAnsi="宋体" w:cs="宋体"/>
                <w:szCs w:val="21"/>
                <w:lang w:val="zh-CN"/>
              </w:rPr>
            </w:pPr>
          </w:p>
        </w:tc>
        <w:tc>
          <w:tcPr>
            <w:tcW w:w="1003" w:type="dxa"/>
          </w:tcPr>
          <w:p w:rsidR="00293AC7" w:rsidRDefault="00293AC7">
            <w:pPr>
              <w:autoSpaceDE w:val="0"/>
              <w:autoSpaceDN w:val="0"/>
              <w:adjustRightInd w:val="0"/>
              <w:rPr>
                <w:rFonts w:ascii="宋体" w:hAnsi="宋体" w:cs="宋体"/>
                <w:szCs w:val="21"/>
                <w:lang w:val="zh-CN"/>
              </w:rPr>
            </w:pPr>
          </w:p>
        </w:tc>
        <w:tc>
          <w:tcPr>
            <w:tcW w:w="1154" w:type="dxa"/>
          </w:tcPr>
          <w:p w:rsidR="00293AC7" w:rsidRDefault="00293AC7">
            <w:pPr>
              <w:autoSpaceDE w:val="0"/>
              <w:autoSpaceDN w:val="0"/>
              <w:adjustRightInd w:val="0"/>
              <w:rPr>
                <w:rFonts w:ascii="宋体" w:hAnsi="宋体" w:cs="宋体"/>
                <w:szCs w:val="21"/>
                <w:lang w:val="zh-CN"/>
              </w:rPr>
            </w:pPr>
          </w:p>
        </w:tc>
        <w:tc>
          <w:tcPr>
            <w:tcW w:w="1561" w:type="dxa"/>
          </w:tcPr>
          <w:p w:rsidR="00293AC7" w:rsidRDefault="00293AC7">
            <w:pPr>
              <w:autoSpaceDE w:val="0"/>
              <w:autoSpaceDN w:val="0"/>
              <w:adjustRightInd w:val="0"/>
              <w:rPr>
                <w:rFonts w:ascii="宋体" w:hAnsi="宋体" w:cs="宋体"/>
                <w:szCs w:val="21"/>
                <w:lang w:val="zh-CN"/>
              </w:rPr>
            </w:pPr>
          </w:p>
        </w:tc>
        <w:tc>
          <w:tcPr>
            <w:tcW w:w="836" w:type="dxa"/>
          </w:tcPr>
          <w:p w:rsidR="00293AC7" w:rsidRDefault="00293AC7">
            <w:pPr>
              <w:autoSpaceDE w:val="0"/>
              <w:autoSpaceDN w:val="0"/>
              <w:adjustRightInd w:val="0"/>
              <w:rPr>
                <w:rFonts w:ascii="宋体" w:hAnsi="宋体" w:cs="宋体"/>
                <w:szCs w:val="21"/>
                <w:lang w:val="zh-CN"/>
              </w:rPr>
            </w:pPr>
          </w:p>
        </w:tc>
      </w:tr>
      <w:tr w:rsidR="00293AC7">
        <w:trPr>
          <w:trHeight w:val="320"/>
          <w:jc w:val="center"/>
        </w:trPr>
        <w:tc>
          <w:tcPr>
            <w:tcW w:w="525" w:type="dxa"/>
          </w:tcPr>
          <w:p w:rsidR="00293AC7" w:rsidRDefault="00293AC7">
            <w:pPr>
              <w:autoSpaceDE w:val="0"/>
              <w:autoSpaceDN w:val="0"/>
              <w:adjustRightInd w:val="0"/>
              <w:rPr>
                <w:rFonts w:ascii="宋体" w:hAnsi="宋体" w:cs="宋体"/>
                <w:szCs w:val="21"/>
                <w:lang w:val="zh-CN"/>
              </w:rPr>
            </w:pPr>
          </w:p>
        </w:tc>
        <w:tc>
          <w:tcPr>
            <w:tcW w:w="880" w:type="dxa"/>
          </w:tcPr>
          <w:p w:rsidR="00293AC7" w:rsidRDefault="00293AC7">
            <w:pPr>
              <w:autoSpaceDE w:val="0"/>
              <w:autoSpaceDN w:val="0"/>
              <w:adjustRightInd w:val="0"/>
              <w:rPr>
                <w:rFonts w:ascii="宋体" w:hAnsi="宋体" w:cs="宋体"/>
                <w:szCs w:val="21"/>
                <w:lang w:val="zh-CN"/>
              </w:rPr>
            </w:pPr>
          </w:p>
        </w:tc>
        <w:tc>
          <w:tcPr>
            <w:tcW w:w="652" w:type="dxa"/>
          </w:tcPr>
          <w:p w:rsidR="00293AC7" w:rsidRDefault="00293AC7">
            <w:pPr>
              <w:autoSpaceDE w:val="0"/>
              <w:autoSpaceDN w:val="0"/>
              <w:adjustRightInd w:val="0"/>
              <w:rPr>
                <w:rFonts w:ascii="宋体" w:hAnsi="宋体" w:cs="宋体"/>
                <w:szCs w:val="21"/>
                <w:lang w:val="zh-CN"/>
              </w:rPr>
            </w:pPr>
          </w:p>
        </w:tc>
        <w:tc>
          <w:tcPr>
            <w:tcW w:w="697" w:type="dxa"/>
          </w:tcPr>
          <w:p w:rsidR="00293AC7" w:rsidRDefault="00293AC7">
            <w:pPr>
              <w:autoSpaceDE w:val="0"/>
              <w:autoSpaceDN w:val="0"/>
              <w:adjustRightInd w:val="0"/>
              <w:rPr>
                <w:rFonts w:ascii="宋体" w:hAnsi="宋体" w:cs="宋体"/>
                <w:szCs w:val="21"/>
                <w:lang w:val="zh-CN"/>
              </w:rPr>
            </w:pPr>
          </w:p>
        </w:tc>
        <w:tc>
          <w:tcPr>
            <w:tcW w:w="1115" w:type="dxa"/>
          </w:tcPr>
          <w:p w:rsidR="00293AC7" w:rsidRDefault="00293AC7">
            <w:pPr>
              <w:autoSpaceDE w:val="0"/>
              <w:autoSpaceDN w:val="0"/>
              <w:adjustRightInd w:val="0"/>
              <w:rPr>
                <w:rFonts w:ascii="宋体" w:hAnsi="宋体" w:cs="宋体"/>
                <w:szCs w:val="21"/>
                <w:lang w:val="zh-CN"/>
              </w:rPr>
            </w:pPr>
          </w:p>
        </w:tc>
        <w:tc>
          <w:tcPr>
            <w:tcW w:w="1037" w:type="dxa"/>
          </w:tcPr>
          <w:p w:rsidR="00293AC7" w:rsidRDefault="00293AC7">
            <w:pPr>
              <w:autoSpaceDE w:val="0"/>
              <w:autoSpaceDN w:val="0"/>
              <w:adjustRightInd w:val="0"/>
              <w:rPr>
                <w:rFonts w:ascii="宋体" w:hAnsi="宋体" w:cs="宋体"/>
                <w:szCs w:val="21"/>
                <w:lang w:val="zh-CN"/>
              </w:rPr>
            </w:pPr>
          </w:p>
        </w:tc>
        <w:tc>
          <w:tcPr>
            <w:tcW w:w="1003" w:type="dxa"/>
          </w:tcPr>
          <w:p w:rsidR="00293AC7" w:rsidRDefault="00293AC7">
            <w:pPr>
              <w:autoSpaceDE w:val="0"/>
              <w:autoSpaceDN w:val="0"/>
              <w:adjustRightInd w:val="0"/>
              <w:rPr>
                <w:rFonts w:ascii="宋体" w:hAnsi="宋体" w:cs="宋体"/>
                <w:szCs w:val="21"/>
                <w:lang w:val="zh-CN"/>
              </w:rPr>
            </w:pPr>
          </w:p>
        </w:tc>
        <w:tc>
          <w:tcPr>
            <w:tcW w:w="1154" w:type="dxa"/>
          </w:tcPr>
          <w:p w:rsidR="00293AC7" w:rsidRDefault="00293AC7">
            <w:pPr>
              <w:autoSpaceDE w:val="0"/>
              <w:autoSpaceDN w:val="0"/>
              <w:adjustRightInd w:val="0"/>
              <w:rPr>
                <w:rFonts w:ascii="宋体" w:hAnsi="宋体" w:cs="宋体"/>
                <w:szCs w:val="21"/>
                <w:lang w:val="zh-CN"/>
              </w:rPr>
            </w:pPr>
          </w:p>
        </w:tc>
        <w:tc>
          <w:tcPr>
            <w:tcW w:w="1561" w:type="dxa"/>
          </w:tcPr>
          <w:p w:rsidR="00293AC7" w:rsidRDefault="00293AC7">
            <w:pPr>
              <w:autoSpaceDE w:val="0"/>
              <w:autoSpaceDN w:val="0"/>
              <w:adjustRightInd w:val="0"/>
              <w:rPr>
                <w:rFonts w:ascii="宋体" w:hAnsi="宋体" w:cs="宋体"/>
                <w:szCs w:val="21"/>
                <w:lang w:val="zh-CN"/>
              </w:rPr>
            </w:pPr>
          </w:p>
        </w:tc>
        <w:tc>
          <w:tcPr>
            <w:tcW w:w="836" w:type="dxa"/>
          </w:tcPr>
          <w:p w:rsidR="00293AC7" w:rsidRDefault="00293AC7">
            <w:pPr>
              <w:autoSpaceDE w:val="0"/>
              <w:autoSpaceDN w:val="0"/>
              <w:adjustRightInd w:val="0"/>
              <w:rPr>
                <w:rFonts w:ascii="宋体" w:hAnsi="宋体" w:cs="宋体"/>
                <w:szCs w:val="21"/>
                <w:lang w:val="zh-CN"/>
              </w:rPr>
            </w:pPr>
          </w:p>
        </w:tc>
      </w:tr>
      <w:tr w:rsidR="00293AC7">
        <w:trPr>
          <w:trHeight w:val="320"/>
          <w:jc w:val="center"/>
        </w:trPr>
        <w:tc>
          <w:tcPr>
            <w:tcW w:w="525" w:type="dxa"/>
          </w:tcPr>
          <w:p w:rsidR="00293AC7" w:rsidRDefault="00293AC7">
            <w:pPr>
              <w:autoSpaceDE w:val="0"/>
              <w:autoSpaceDN w:val="0"/>
              <w:adjustRightInd w:val="0"/>
              <w:rPr>
                <w:rFonts w:ascii="宋体" w:hAnsi="宋体" w:cs="宋体"/>
                <w:szCs w:val="21"/>
                <w:lang w:val="zh-CN"/>
              </w:rPr>
            </w:pPr>
          </w:p>
        </w:tc>
        <w:tc>
          <w:tcPr>
            <w:tcW w:w="880" w:type="dxa"/>
          </w:tcPr>
          <w:p w:rsidR="00293AC7" w:rsidRDefault="00293AC7">
            <w:pPr>
              <w:autoSpaceDE w:val="0"/>
              <w:autoSpaceDN w:val="0"/>
              <w:adjustRightInd w:val="0"/>
              <w:rPr>
                <w:rFonts w:ascii="宋体" w:hAnsi="宋体" w:cs="宋体"/>
                <w:szCs w:val="21"/>
                <w:lang w:val="zh-CN"/>
              </w:rPr>
            </w:pPr>
          </w:p>
        </w:tc>
        <w:tc>
          <w:tcPr>
            <w:tcW w:w="652" w:type="dxa"/>
          </w:tcPr>
          <w:p w:rsidR="00293AC7" w:rsidRDefault="00293AC7">
            <w:pPr>
              <w:autoSpaceDE w:val="0"/>
              <w:autoSpaceDN w:val="0"/>
              <w:adjustRightInd w:val="0"/>
              <w:rPr>
                <w:rFonts w:ascii="宋体" w:hAnsi="宋体" w:cs="宋体"/>
                <w:szCs w:val="21"/>
                <w:lang w:val="zh-CN"/>
              </w:rPr>
            </w:pPr>
          </w:p>
        </w:tc>
        <w:tc>
          <w:tcPr>
            <w:tcW w:w="697" w:type="dxa"/>
          </w:tcPr>
          <w:p w:rsidR="00293AC7" w:rsidRDefault="00293AC7">
            <w:pPr>
              <w:autoSpaceDE w:val="0"/>
              <w:autoSpaceDN w:val="0"/>
              <w:adjustRightInd w:val="0"/>
              <w:rPr>
                <w:rFonts w:ascii="宋体" w:hAnsi="宋体" w:cs="宋体"/>
                <w:szCs w:val="21"/>
                <w:lang w:val="zh-CN"/>
              </w:rPr>
            </w:pPr>
          </w:p>
        </w:tc>
        <w:tc>
          <w:tcPr>
            <w:tcW w:w="1115" w:type="dxa"/>
          </w:tcPr>
          <w:p w:rsidR="00293AC7" w:rsidRDefault="00293AC7">
            <w:pPr>
              <w:autoSpaceDE w:val="0"/>
              <w:autoSpaceDN w:val="0"/>
              <w:adjustRightInd w:val="0"/>
              <w:rPr>
                <w:rFonts w:ascii="宋体" w:hAnsi="宋体" w:cs="宋体"/>
                <w:szCs w:val="21"/>
                <w:lang w:val="zh-CN"/>
              </w:rPr>
            </w:pPr>
          </w:p>
        </w:tc>
        <w:tc>
          <w:tcPr>
            <w:tcW w:w="1037" w:type="dxa"/>
          </w:tcPr>
          <w:p w:rsidR="00293AC7" w:rsidRDefault="00293AC7">
            <w:pPr>
              <w:autoSpaceDE w:val="0"/>
              <w:autoSpaceDN w:val="0"/>
              <w:adjustRightInd w:val="0"/>
              <w:rPr>
                <w:rFonts w:ascii="宋体" w:hAnsi="宋体" w:cs="宋体"/>
                <w:szCs w:val="21"/>
                <w:lang w:val="zh-CN"/>
              </w:rPr>
            </w:pPr>
          </w:p>
        </w:tc>
        <w:tc>
          <w:tcPr>
            <w:tcW w:w="1003" w:type="dxa"/>
          </w:tcPr>
          <w:p w:rsidR="00293AC7" w:rsidRDefault="00293AC7">
            <w:pPr>
              <w:autoSpaceDE w:val="0"/>
              <w:autoSpaceDN w:val="0"/>
              <w:adjustRightInd w:val="0"/>
              <w:rPr>
                <w:rFonts w:ascii="宋体" w:hAnsi="宋体" w:cs="宋体"/>
                <w:szCs w:val="21"/>
                <w:lang w:val="zh-CN"/>
              </w:rPr>
            </w:pPr>
          </w:p>
        </w:tc>
        <w:tc>
          <w:tcPr>
            <w:tcW w:w="1154" w:type="dxa"/>
          </w:tcPr>
          <w:p w:rsidR="00293AC7" w:rsidRDefault="00293AC7">
            <w:pPr>
              <w:autoSpaceDE w:val="0"/>
              <w:autoSpaceDN w:val="0"/>
              <w:adjustRightInd w:val="0"/>
              <w:rPr>
                <w:rFonts w:ascii="宋体" w:hAnsi="宋体" w:cs="宋体"/>
                <w:szCs w:val="21"/>
                <w:lang w:val="zh-CN"/>
              </w:rPr>
            </w:pPr>
          </w:p>
        </w:tc>
        <w:tc>
          <w:tcPr>
            <w:tcW w:w="1561" w:type="dxa"/>
          </w:tcPr>
          <w:p w:rsidR="00293AC7" w:rsidRDefault="00293AC7">
            <w:pPr>
              <w:autoSpaceDE w:val="0"/>
              <w:autoSpaceDN w:val="0"/>
              <w:adjustRightInd w:val="0"/>
              <w:rPr>
                <w:rFonts w:ascii="宋体" w:hAnsi="宋体" w:cs="宋体"/>
                <w:szCs w:val="21"/>
                <w:lang w:val="zh-CN"/>
              </w:rPr>
            </w:pPr>
          </w:p>
        </w:tc>
        <w:tc>
          <w:tcPr>
            <w:tcW w:w="836" w:type="dxa"/>
          </w:tcPr>
          <w:p w:rsidR="00293AC7" w:rsidRDefault="00293AC7">
            <w:pPr>
              <w:autoSpaceDE w:val="0"/>
              <w:autoSpaceDN w:val="0"/>
              <w:adjustRightInd w:val="0"/>
              <w:rPr>
                <w:rFonts w:ascii="宋体" w:hAnsi="宋体" w:cs="宋体"/>
                <w:szCs w:val="21"/>
                <w:lang w:val="zh-CN"/>
              </w:rPr>
            </w:pPr>
          </w:p>
        </w:tc>
      </w:tr>
      <w:tr w:rsidR="00293AC7">
        <w:trPr>
          <w:trHeight w:val="320"/>
          <w:jc w:val="center"/>
        </w:trPr>
        <w:tc>
          <w:tcPr>
            <w:tcW w:w="525" w:type="dxa"/>
          </w:tcPr>
          <w:p w:rsidR="00293AC7" w:rsidRDefault="00293AC7">
            <w:pPr>
              <w:autoSpaceDE w:val="0"/>
              <w:autoSpaceDN w:val="0"/>
              <w:adjustRightInd w:val="0"/>
              <w:rPr>
                <w:rFonts w:ascii="宋体" w:hAnsi="宋体" w:cs="宋体"/>
                <w:szCs w:val="21"/>
                <w:lang w:val="zh-CN"/>
              </w:rPr>
            </w:pPr>
          </w:p>
        </w:tc>
        <w:tc>
          <w:tcPr>
            <w:tcW w:w="880" w:type="dxa"/>
          </w:tcPr>
          <w:p w:rsidR="00293AC7" w:rsidRDefault="00293AC7">
            <w:pPr>
              <w:autoSpaceDE w:val="0"/>
              <w:autoSpaceDN w:val="0"/>
              <w:adjustRightInd w:val="0"/>
              <w:rPr>
                <w:rFonts w:ascii="宋体" w:hAnsi="宋体" w:cs="宋体"/>
                <w:szCs w:val="21"/>
                <w:lang w:val="zh-CN"/>
              </w:rPr>
            </w:pPr>
          </w:p>
        </w:tc>
        <w:tc>
          <w:tcPr>
            <w:tcW w:w="652" w:type="dxa"/>
          </w:tcPr>
          <w:p w:rsidR="00293AC7" w:rsidRDefault="00293AC7">
            <w:pPr>
              <w:autoSpaceDE w:val="0"/>
              <w:autoSpaceDN w:val="0"/>
              <w:adjustRightInd w:val="0"/>
              <w:rPr>
                <w:rFonts w:ascii="宋体" w:hAnsi="宋体" w:cs="宋体"/>
                <w:szCs w:val="21"/>
                <w:lang w:val="zh-CN"/>
              </w:rPr>
            </w:pPr>
          </w:p>
        </w:tc>
        <w:tc>
          <w:tcPr>
            <w:tcW w:w="697" w:type="dxa"/>
          </w:tcPr>
          <w:p w:rsidR="00293AC7" w:rsidRDefault="00293AC7">
            <w:pPr>
              <w:autoSpaceDE w:val="0"/>
              <w:autoSpaceDN w:val="0"/>
              <w:adjustRightInd w:val="0"/>
              <w:rPr>
                <w:rFonts w:ascii="宋体" w:hAnsi="宋体" w:cs="宋体"/>
                <w:szCs w:val="21"/>
                <w:lang w:val="zh-CN"/>
              </w:rPr>
            </w:pPr>
          </w:p>
        </w:tc>
        <w:tc>
          <w:tcPr>
            <w:tcW w:w="1115" w:type="dxa"/>
          </w:tcPr>
          <w:p w:rsidR="00293AC7" w:rsidRDefault="00293AC7">
            <w:pPr>
              <w:autoSpaceDE w:val="0"/>
              <w:autoSpaceDN w:val="0"/>
              <w:adjustRightInd w:val="0"/>
              <w:rPr>
                <w:rFonts w:ascii="宋体" w:hAnsi="宋体" w:cs="宋体"/>
                <w:szCs w:val="21"/>
                <w:lang w:val="zh-CN"/>
              </w:rPr>
            </w:pPr>
          </w:p>
        </w:tc>
        <w:tc>
          <w:tcPr>
            <w:tcW w:w="1037" w:type="dxa"/>
          </w:tcPr>
          <w:p w:rsidR="00293AC7" w:rsidRDefault="00293AC7">
            <w:pPr>
              <w:autoSpaceDE w:val="0"/>
              <w:autoSpaceDN w:val="0"/>
              <w:adjustRightInd w:val="0"/>
              <w:rPr>
                <w:rFonts w:ascii="宋体" w:hAnsi="宋体" w:cs="宋体"/>
                <w:szCs w:val="21"/>
                <w:lang w:val="zh-CN"/>
              </w:rPr>
            </w:pPr>
          </w:p>
        </w:tc>
        <w:tc>
          <w:tcPr>
            <w:tcW w:w="1003" w:type="dxa"/>
          </w:tcPr>
          <w:p w:rsidR="00293AC7" w:rsidRDefault="00293AC7">
            <w:pPr>
              <w:autoSpaceDE w:val="0"/>
              <w:autoSpaceDN w:val="0"/>
              <w:adjustRightInd w:val="0"/>
              <w:rPr>
                <w:rFonts w:ascii="宋体" w:hAnsi="宋体" w:cs="宋体"/>
                <w:szCs w:val="21"/>
                <w:lang w:val="zh-CN"/>
              </w:rPr>
            </w:pPr>
          </w:p>
        </w:tc>
        <w:tc>
          <w:tcPr>
            <w:tcW w:w="1154" w:type="dxa"/>
          </w:tcPr>
          <w:p w:rsidR="00293AC7" w:rsidRDefault="00293AC7">
            <w:pPr>
              <w:autoSpaceDE w:val="0"/>
              <w:autoSpaceDN w:val="0"/>
              <w:adjustRightInd w:val="0"/>
              <w:rPr>
                <w:rFonts w:ascii="宋体" w:hAnsi="宋体" w:cs="宋体"/>
                <w:szCs w:val="21"/>
                <w:lang w:val="zh-CN"/>
              </w:rPr>
            </w:pPr>
          </w:p>
        </w:tc>
        <w:tc>
          <w:tcPr>
            <w:tcW w:w="1561" w:type="dxa"/>
          </w:tcPr>
          <w:p w:rsidR="00293AC7" w:rsidRDefault="00293AC7">
            <w:pPr>
              <w:autoSpaceDE w:val="0"/>
              <w:autoSpaceDN w:val="0"/>
              <w:adjustRightInd w:val="0"/>
              <w:rPr>
                <w:rFonts w:ascii="宋体" w:hAnsi="宋体" w:cs="宋体"/>
                <w:szCs w:val="21"/>
                <w:lang w:val="zh-CN"/>
              </w:rPr>
            </w:pPr>
          </w:p>
        </w:tc>
        <w:tc>
          <w:tcPr>
            <w:tcW w:w="836" w:type="dxa"/>
          </w:tcPr>
          <w:p w:rsidR="00293AC7" w:rsidRDefault="00293AC7">
            <w:pPr>
              <w:autoSpaceDE w:val="0"/>
              <w:autoSpaceDN w:val="0"/>
              <w:adjustRightInd w:val="0"/>
              <w:rPr>
                <w:rFonts w:ascii="宋体" w:hAnsi="宋体" w:cs="宋体"/>
                <w:szCs w:val="21"/>
                <w:lang w:val="zh-CN"/>
              </w:rPr>
            </w:pPr>
          </w:p>
        </w:tc>
      </w:tr>
      <w:tr w:rsidR="00293AC7">
        <w:trPr>
          <w:trHeight w:val="320"/>
          <w:jc w:val="center"/>
        </w:trPr>
        <w:tc>
          <w:tcPr>
            <w:tcW w:w="525" w:type="dxa"/>
          </w:tcPr>
          <w:p w:rsidR="00293AC7" w:rsidRDefault="00293AC7">
            <w:pPr>
              <w:autoSpaceDE w:val="0"/>
              <w:autoSpaceDN w:val="0"/>
              <w:adjustRightInd w:val="0"/>
              <w:rPr>
                <w:rFonts w:ascii="宋体" w:hAnsi="宋体" w:cs="宋体"/>
                <w:szCs w:val="21"/>
                <w:lang w:val="zh-CN"/>
              </w:rPr>
            </w:pPr>
          </w:p>
        </w:tc>
        <w:tc>
          <w:tcPr>
            <w:tcW w:w="880" w:type="dxa"/>
          </w:tcPr>
          <w:p w:rsidR="00293AC7" w:rsidRDefault="00293AC7">
            <w:pPr>
              <w:autoSpaceDE w:val="0"/>
              <w:autoSpaceDN w:val="0"/>
              <w:adjustRightInd w:val="0"/>
              <w:rPr>
                <w:rFonts w:ascii="宋体" w:hAnsi="宋体" w:cs="宋体"/>
                <w:szCs w:val="21"/>
                <w:lang w:val="zh-CN"/>
              </w:rPr>
            </w:pPr>
          </w:p>
        </w:tc>
        <w:tc>
          <w:tcPr>
            <w:tcW w:w="652" w:type="dxa"/>
          </w:tcPr>
          <w:p w:rsidR="00293AC7" w:rsidRDefault="00293AC7">
            <w:pPr>
              <w:autoSpaceDE w:val="0"/>
              <w:autoSpaceDN w:val="0"/>
              <w:adjustRightInd w:val="0"/>
              <w:rPr>
                <w:rFonts w:ascii="宋体" w:hAnsi="宋体" w:cs="宋体"/>
                <w:szCs w:val="21"/>
                <w:lang w:val="zh-CN"/>
              </w:rPr>
            </w:pPr>
          </w:p>
        </w:tc>
        <w:tc>
          <w:tcPr>
            <w:tcW w:w="697" w:type="dxa"/>
          </w:tcPr>
          <w:p w:rsidR="00293AC7" w:rsidRDefault="00293AC7">
            <w:pPr>
              <w:autoSpaceDE w:val="0"/>
              <w:autoSpaceDN w:val="0"/>
              <w:adjustRightInd w:val="0"/>
              <w:rPr>
                <w:rFonts w:ascii="宋体" w:hAnsi="宋体" w:cs="宋体"/>
                <w:szCs w:val="21"/>
                <w:lang w:val="zh-CN"/>
              </w:rPr>
            </w:pPr>
          </w:p>
        </w:tc>
        <w:tc>
          <w:tcPr>
            <w:tcW w:w="1115" w:type="dxa"/>
          </w:tcPr>
          <w:p w:rsidR="00293AC7" w:rsidRDefault="00293AC7">
            <w:pPr>
              <w:autoSpaceDE w:val="0"/>
              <w:autoSpaceDN w:val="0"/>
              <w:adjustRightInd w:val="0"/>
              <w:rPr>
                <w:rFonts w:ascii="宋体" w:hAnsi="宋体" w:cs="宋体"/>
                <w:szCs w:val="21"/>
                <w:lang w:val="zh-CN"/>
              </w:rPr>
            </w:pPr>
          </w:p>
        </w:tc>
        <w:tc>
          <w:tcPr>
            <w:tcW w:w="1037" w:type="dxa"/>
          </w:tcPr>
          <w:p w:rsidR="00293AC7" w:rsidRDefault="00293AC7">
            <w:pPr>
              <w:autoSpaceDE w:val="0"/>
              <w:autoSpaceDN w:val="0"/>
              <w:adjustRightInd w:val="0"/>
              <w:rPr>
                <w:rFonts w:ascii="宋体" w:hAnsi="宋体" w:cs="宋体"/>
                <w:szCs w:val="21"/>
                <w:lang w:val="zh-CN"/>
              </w:rPr>
            </w:pPr>
          </w:p>
        </w:tc>
        <w:tc>
          <w:tcPr>
            <w:tcW w:w="1003" w:type="dxa"/>
          </w:tcPr>
          <w:p w:rsidR="00293AC7" w:rsidRDefault="00293AC7">
            <w:pPr>
              <w:autoSpaceDE w:val="0"/>
              <w:autoSpaceDN w:val="0"/>
              <w:adjustRightInd w:val="0"/>
              <w:rPr>
                <w:rFonts w:ascii="宋体" w:hAnsi="宋体" w:cs="宋体"/>
                <w:szCs w:val="21"/>
                <w:lang w:val="zh-CN"/>
              </w:rPr>
            </w:pPr>
          </w:p>
        </w:tc>
        <w:tc>
          <w:tcPr>
            <w:tcW w:w="1154" w:type="dxa"/>
          </w:tcPr>
          <w:p w:rsidR="00293AC7" w:rsidRDefault="00293AC7">
            <w:pPr>
              <w:autoSpaceDE w:val="0"/>
              <w:autoSpaceDN w:val="0"/>
              <w:adjustRightInd w:val="0"/>
              <w:rPr>
                <w:rFonts w:ascii="宋体" w:hAnsi="宋体" w:cs="宋体"/>
                <w:szCs w:val="21"/>
                <w:lang w:val="zh-CN"/>
              </w:rPr>
            </w:pPr>
          </w:p>
        </w:tc>
        <w:tc>
          <w:tcPr>
            <w:tcW w:w="1561" w:type="dxa"/>
          </w:tcPr>
          <w:p w:rsidR="00293AC7" w:rsidRDefault="00293AC7">
            <w:pPr>
              <w:autoSpaceDE w:val="0"/>
              <w:autoSpaceDN w:val="0"/>
              <w:adjustRightInd w:val="0"/>
              <w:rPr>
                <w:rFonts w:ascii="宋体" w:hAnsi="宋体" w:cs="宋体"/>
                <w:szCs w:val="21"/>
                <w:lang w:val="zh-CN"/>
              </w:rPr>
            </w:pPr>
          </w:p>
        </w:tc>
        <w:tc>
          <w:tcPr>
            <w:tcW w:w="836" w:type="dxa"/>
          </w:tcPr>
          <w:p w:rsidR="00293AC7" w:rsidRDefault="00293AC7">
            <w:pPr>
              <w:autoSpaceDE w:val="0"/>
              <w:autoSpaceDN w:val="0"/>
              <w:adjustRightInd w:val="0"/>
              <w:rPr>
                <w:rFonts w:ascii="宋体" w:hAnsi="宋体" w:cs="宋体"/>
                <w:szCs w:val="21"/>
                <w:lang w:val="zh-CN"/>
              </w:rPr>
            </w:pPr>
          </w:p>
        </w:tc>
      </w:tr>
      <w:tr w:rsidR="00293AC7">
        <w:trPr>
          <w:trHeight w:val="332"/>
          <w:jc w:val="center"/>
        </w:trPr>
        <w:tc>
          <w:tcPr>
            <w:tcW w:w="525" w:type="dxa"/>
          </w:tcPr>
          <w:p w:rsidR="00293AC7" w:rsidRDefault="00293AC7">
            <w:pPr>
              <w:autoSpaceDE w:val="0"/>
              <w:autoSpaceDN w:val="0"/>
              <w:adjustRightInd w:val="0"/>
              <w:rPr>
                <w:rFonts w:ascii="宋体" w:hAnsi="宋体" w:cs="宋体"/>
                <w:szCs w:val="21"/>
                <w:lang w:val="zh-CN"/>
              </w:rPr>
            </w:pPr>
          </w:p>
        </w:tc>
        <w:tc>
          <w:tcPr>
            <w:tcW w:w="880" w:type="dxa"/>
          </w:tcPr>
          <w:p w:rsidR="00293AC7" w:rsidRDefault="00293AC7">
            <w:pPr>
              <w:autoSpaceDE w:val="0"/>
              <w:autoSpaceDN w:val="0"/>
              <w:adjustRightInd w:val="0"/>
              <w:rPr>
                <w:rFonts w:ascii="宋体" w:hAnsi="宋体" w:cs="宋体"/>
                <w:szCs w:val="21"/>
                <w:lang w:val="zh-CN"/>
              </w:rPr>
            </w:pPr>
          </w:p>
        </w:tc>
        <w:tc>
          <w:tcPr>
            <w:tcW w:w="652" w:type="dxa"/>
          </w:tcPr>
          <w:p w:rsidR="00293AC7" w:rsidRDefault="00293AC7">
            <w:pPr>
              <w:autoSpaceDE w:val="0"/>
              <w:autoSpaceDN w:val="0"/>
              <w:adjustRightInd w:val="0"/>
              <w:rPr>
                <w:rFonts w:ascii="宋体" w:hAnsi="宋体" w:cs="宋体"/>
                <w:szCs w:val="21"/>
                <w:lang w:val="zh-CN"/>
              </w:rPr>
            </w:pPr>
          </w:p>
        </w:tc>
        <w:tc>
          <w:tcPr>
            <w:tcW w:w="697" w:type="dxa"/>
          </w:tcPr>
          <w:p w:rsidR="00293AC7" w:rsidRDefault="00293AC7">
            <w:pPr>
              <w:autoSpaceDE w:val="0"/>
              <w:autoSpaceDN w:val="0"/>
              <w:adjustRightInd w:val="0"/>
              <w:rPr>
                <w:rFonts w:ascii="宋体" w:hAnsi="宋体" w:cs="宋体"/>
                <w:szCs w:val="21"/>
                <w:lang w:val="zh-CN"/>
              </w:rPr>
            </w:pPr>
          </w:p>
        </w:tc>
        <w:tc>
          <w:tcPr>
            <w:tcW w:w="1115" w:type="dxa"/>
          </w:tcPr>
          <w:p w:rsidR="00293AC7" w:rsidRDefault="00293AC7">
            <w:pPr>
              <w:autoSpaceDE w:val="0"/>
              <w:autoSpaceDN w:val="0"/>
              <w:adjustRightInd w:val="0"/>
              <w:rPr>
                <w:rFonts w:ascii="宋体" w:hAnsi="宋体" w:cs="宋体"/>
                <w:szCs w:val="21"/>
                <w:lang w:val="zh-CN"/>
              </w:rPr>
            </w:pPr>
          </w:p>
        </w:tc>
        <w:tc>
          <w:tcPr>
            <w:tcW w:w="1037" w:type="dxa"/>
          </w:tcPr>
          <w:p w:rsidR="00293AC7" w:rsidRDefault="00293AC7">
            <w:pPr>
              <w:autoSpaceDE w:val="0"/>
              <w:autoSpaceDN w:val="0"/>
              <w:adjustRightInd w:val="0"/>
              <w:rPr>
                <w:rFonts w:ascii="宋体" w:hAnsi="宋体" w:cs="宋体"/>
                <w:szCs w:val="21"/>
                <w:lang w:val="zh-CN"/>
              </w:rPr>
            </w:pPr>
          </w:p>
        </w:tc>
        <w:tc>
          <w:tcPr>
            <w:tcW w:w="1003" w:type="dxa"/>
          </w:tcPr>
          <w:p w:rsidR="00293AC7" w:rsidRDefault="00293AC7">
            <w:pPr>
              <w:autoSpaceDE w:val="0"/>
              <w:autoSpaceDN w:val="0"/>
              <w:adjustRightInd w:val="0"/>
              <w:rPr>
                <w:rFonts w:ascii="宋体" w:hAnsi="宋体" w:cs="宋体"/>
                <w:szCs w:val="21"/>
                <w:lang w:val="zh-CN"/>
              </w:rPr>
            </w:pPr>
          </w:p>
        </w:tc>
        <w:tc>
          <w:tcPr>
            <w:tcW w:w="1154" w:type="dxa"/>
          </w:tcPr>
          <w:p w:rsidR="00293AC7" w:rsidRDefault="00293AC7">
            <w:pPr>
              <w:autoSpaceDE w:val="0"/>
              <w:autoSpaceDN w:val="0"/>
              <w:adjustRightInd w:val="0"/>
              <w:rPr>
                <w:rFonts w:ascii="宋体" w:hAnsi="宋体" w:cs="宋体"/>
                <w:szCs w:val="21"/>
                <w:lang w:val="zh-CN"/>
              </w:rPr>
            </w:pPr>
          </w:p>
        </w:tc>
        <w:tc>
          <w:tcPr>
            <w:tcW w:w="1561" w:type="dxa"/>
          </w:tcPr>
          <w:p w:rsidR="00293AC7" w:rsidRDefault="00293AC7">
            <w:pPr>
              <w:autoSpaceDE w:val="0"/>
              <w:autoSpaceDN w:val="0"/>
              <w:adjustRightInd w:val="0"/>
              <w:rPr>
                <w:rFonts w:ascii="宋体" w:hAnsi="宋体" w:cs="宋体"/>
                <w:szCs w:val="21"/>
                <w:lang w:val="zh-CN"/>
              </w:rPr>
            </w:pPr>
          </w:p>
        </w:tc>
        <w:tc>
          <w:tcPr>
            <w:tcW w:w="836" w:type="dxa"/>
          </w:tcPr>
          <w:p w:rsidR="00293AC7" w:rsidRDefault="00293AC7">
            <w:pPr>
              <w:autoSpaceDE w:val="0"/>
              <w:autoSpaceDN w:val="0"/>
              <w:adjustRightInd w:val="0"/>
              <w:rPr>
                <w:rFonts w:ascii="宋体" w:hAnsi="宋体" w:cs="宋体"/>
                <w:szCs w:val="21"/>
                <w:lang w:val="zh-CN"/>
              </w:rPr>
            </w:pPr>
          </w:p>
        </w:tc>
      </w:tr>
      <w:tr w:rsidR="00293AC7">
        <w:trPr>
          <w:trHeight w:val="332"/>
          <w:jc w:val="center"/>
        </w:trPr>
        <w:tc>
          <w:tcPr>
            <w:tcW w:w="525" w:type="dxa"/>
          </w:tcPr>
          <w:p w:rsidR="00293AC7" w:rsidRDefault="00293AC7">
            <w:pPr>
              <w:autoSpaceDE w:val="0"/>
              <w:autoSpaceDN w:val="0"/>
              <w:adjustRightInd w:val="0"/>
              <w:rPr>
                <w:rFonts w:ascii="宋体" w:hAnsi="宋体" w:cs="宋体"/>
                <w:szCs w:val="21"/>
                <w:lang w:val="zh-CN"/>
              </w:rPr>
            </w:pPr>
          </w:p>
        </w:tc>
        <w:tc>
          <w:tcPr>
            <w:tcW w:w="880" w:type="dxa"/>
          </w:tcPr>
          <w:p w:rsidR="00293AC7" w:rsidRDefault="00293AC7">
            <w:pPr>
              <w:autoSpaceDE w:val="0"/>
              <w:autoSpaceDN w:val="0"/>
              <w:adjustRightInd w:val="0"/>
              <w:rPr>
                <w:rFonts w:ascii="宋体" w:hAnsi="宋体" w:cs="宋体"/>
                <w:szCs w:val="21"/>
                <w:lang w:val="zh-CN"/>
              </w:rPr>
            </w:pPr>
          </w:p>
        </w:tc>
        <w:tc>
          <w:tcPr>
            <w:tcW w:w="652" w:type="dxa"/>
          </w:tcPr>
          <w:p w:rsidR="00293AC7" w:rsidRDefault="00293AC7">
            <w:pPr>
              <w:autoSpaceDE w:val="0"/>
              <w:autoSpaceDN w:val="0"/>
              <w:adjustRightInd w:val="0"/>
              <w:rPr>
                <w:rFonts w:ascii="宋体" w:hAnsi="宋体" w:cs="宋体"/>
                <w:szCs w:val="21"/>
                <w:lang w:val="zh-CN"/>
              </w:rPr>
            </w:pPr>
          </w:p>
        </w:tc>
        <w:tc>
          <w:tcPr>
            <w:tcW w:w="697" w:type="dxa"/>
          </w:tcPr>
          <w:p w:rsidR="00293AC7" w:rsidRDefault="00293AC7">
            <w:pPr>
              <w:autoSpaceDE w:val="0"/>
              <w:autoSpaceDN w:val="0"/>
              <w:adjustRightInd w:val="0"/>
              <w:rPr>
                <w:rFonts w:ascii="宋体" w:hAnsi="宋体" w:cs="宋体"/>
                <w:szCs w:val="21"/>
                <w:lang w:val="zh-CN"/>
              </w:rPr>
            </w:pPr>
          </w:p>
        </w:tc>
        <w:tc>
          <w:tcPr>
            <w:tcW w:w="1115" w:type="dxa"/>
          </w:tcPr>
          <w:p w:rsidR="00293AC7" w:rsidRDefault="00293AC7">
            <w:pPr>
              <w:autoSpaceDE w:val="0"/>
              <w:autoSpaceDN w:val="0"/>
              <w:adjustRightInd w:val="0"/>
              <w:rPr>
                <w:rFonts w:ascii="宋体" w:hAnsi="宋体" w:cs="宋体"/>
                <w:szCs w:val="21"/>
                <w:lang w:val="zh-CN"/>
              </w:rPr>
            </w:pPr>
          </w:p>
        </w:tc>
        <w:tc>
          <w:tcPr>
            <w:tcW w:w="1037" w:type="dxa"/>
          </w:tcPr>
          <w:p w:rsidR="00293AC7" w:rsidRDefault="00293AC7">
            <w:pPr>
              <w:autoSpaceDE w:val="0"/>
              <w:autoSpaceDN w:val="0"/>
              <w:adjustRightInd w:val="0"/>
              <w:rPr>
                <w:rFonts w:ascii="宋体" w:hAnsi="宋体" w:cs="宋体"/>
                <w:szCs w:val="21"/>
                <w:lang w:val="zh-CN"/>
              </w:rPr>
            </w:pPr>
          </w:p>
        </w:tc>
        <w:tc>
          <w:tcPr>
            <w:tcW w:w="1003" w:type="dxa"/>
          </w:tcPr>
          <w:p w:rsidR="00293AC7" w:rsidRDefault="00293AC7">
            <w:pPr>
              <w:autoSpaceDE w:val="0"/>
              <w:autoSpaceDN w:val="0"/>
              <w:adjustRightInd w:val="0"/>
              <w:rPr>
                <w:rFonts w:ascii="宋体" w:hAnsi="宋体" w:cs="宋体"/>
                <w:szCs w:val="21"/>
                <w:lang w:val="zh-CN"/>
              </w:rPr>
            </w:pPr>
          </w:p>
        </w:tc>
        <w:tc>
          <w:tcPr>
            <w:tcW w:w="1154" w:type="dxa"/>
          </w:tcPr>
          <w:p w:rsidR="00293AC7" w:rsidRDefault="00293AC7">
            <w:pPr>
              <w:autoSpaceDE w:val="0"/>
              <w:autoSpaceDN w:val="0"/>
              <w:adjustRightInd w:val="0"/>
              <w:rPr>
                <w:rFonts w:ascii="宋体" w:hAnsi="宋体" w:cs="宋体"/>
                <w:szCs w:val="21"/>
                <w:lang w:val="zh-CN"/>
              </w:rPr>
            </w:pPr>
          </w:p>
        </w:tc>
        <w:tc>
          <w:tcPr>
            <w:tcW w:w="1561" w:type="dxa"/>
          </w:tcPr>
          <w:p w:rsidR="00293AC7" w:rsidRDefault="00293AC7">
            <w:pPr>
              <w:autoSpaceDE w:val="0"/>
              <w:autoSpaceDN w:val="0"/>
              <w:adjustRightInd w:val="0"/>
              <w:rPr>
                <w:rFonts w:ascii="宋体" w:hAnsi="宋体" w:cs="宋体"/>
                <w:szCs w:val="21"/>
                <w:lang w:val="zh-CN"/>
              </w:rPr>
            </w:pPr>
          </w:p>
        </w:tc>
        <w:tc>
          <w:tcPr>
            <w:tcW w:w="836" w:type="dxa"/>
          </w:tcPr>
          <w:p w:rsidR="00293AC7" w:rsidRDefault="00293AC7">
            <w:pPr>
              <w:autoSpaceDE w:val="0"/>
              <w:autoSpaceDN w:val="0"/>
              <w:adjustRightInd w:val="0"/>
              <w:rPr>
                <w:rFonts w:ascii="宋体" w:hAnsi="宋体" w:cs="宋体"/>
                <w:szCs w:val="21"/>
                <w:lang w:val="zh-CN"/>
              </w:rPr>
            </w:pPr>
          </w:p>
        </w:tc>
      </w:tr>
    </w:tbl>
    <w:p w:rsidR="00293AC7" w:rsidRDefault="00293AC7">
      <w:pPr>
        <w:autoSpaceDE w:val="0"/>
        <w:autoSpaceDN w:val="0"/>
        <w:adjustRightInd w:val="0"/>
        <w:rPr>
          <w:rFonts w:ascii="宋体" w:hAnsi="宋体" w:cs="宋体"/>
          <w:szCs w:val="21"/>
          <w:lang w:val="zh-CN"/>
        </w:rPr>
      </w:pPr>
    </w:p>
    <w:p w:rsidR="00293AC7" w:rsidRDefault="00DD2AE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rPr>
        <w:t>:</w:t>
      </w:r>
      <w:r>
        <w:rPr>
          <w:rFonts w:ascii="宋体" w:hAnsi="宋体" w:cs="宋体" w:hint="eastAsia"/>
          <w:kern w:val="0"/>
          <w:szCs w:val="21"/>
          <w:u w:val="single"/>
        </w:rPr>
        <w:t xml:space="preserve">            </w:t>
      </w:r>
    </w:p>
    <w:p w:rsidR="00293AC7" w:rsidRDefault="00DD2AE8">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293AC7" w:rsidRDefault="00DD2AE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autoSpaceDE w:val="0"/>
        <w:autoSpaceDN w:val="0"/>
        <w:adjustRightInd w:val="0"/>
        <w:rPr>
          <w:rFonts w:ascii="宋体" w:hAnsi="宋体" w:cs="宋体"/>
          <w:szCs w:val="21"/>
          <w:lang w:val="zh-CN"/>
        </w:rPr>
      </w:pPr>
    </w:p>
    <w:p w:rsidR="00293AC7" w:rsidRDefault="00293AC7">
      <w:pPr>
        <w:pStyle w:val="af"/>
        <w:ind w:firstLineChars="0" w:firstLine="0"/>
        <w:rPr>
          <w:lang w:val="zh-CN"/>
        </w:rPr>
      </w:pPr>
    </w:p>
    <w:p w:rsidR="00293AC7" w:rsidRDefault="00293AC7">
      <w:pPr>
        <w:pStyle w:val="af"/>
        <w:ind w:firstLineChars="0" w:firstLine="0"/>
        <w:rPr>
          <w:lang w:val="zh-CN"/>
        </w:rPr>
      </w:pPr>
    </w:p>
    <w:p w:rsidR="00293AC7" w:rsidRDefault="00293AC7">
      <w:pPr>
        <w:pStyle w:val="af"/>
        <w:ind w:firstLineChars="0" w:firstLine="0"/>
        <w:rPr>
          <w:lang w:val="zh-CN"/>
        </w:rPr>
      </w:pPr>
    </w:p>
    <w:p w:rsidR="00293AC7" w:rsidRDefault="00DD2AE8">
      <w:pPr>
        <w:pStyle w:val="2"/>
        <w:rPr>
          <w:rFonts w:ascii="宋体" w:hAnsi="宋体" w:cs="宋体"/>
          <w:sz w:val="21"/>
          <w:szCs w:val="21"/>
        </w:rPr>
      </w:pPr>
      <w:bookmarkStart w:id="62" w:name="_Toc534273807"/>
      <w:bookmarkStart w:id="63" w:name="_Toc490133035"/>
      <w:bookmarkStart w:id="64" w:name="_Toc504573090"/>
      <w:bookmarkStart w:id="65" w:name="_Toc504044387"/>
      <w:bookmarkStart w:id="66" w:name="_Toc534273684"/>
      <w:bookmarkStart w:id="67" w:name="_Toc504056875"/>
      <w:r>
        <w:rPr>
          <w:rFonts w:ascii="宋体" w:hAnsi="宋体" w:cs="宋体" w:hint="eastAsia"/>
          <w:sz w:val="21"/>
          <w:szCs w:val="21"/>
        </w:rPr>
        <w:lastRenderedPageBreak/>
        <w:t>附件（</w:t>
      </w:r>
      <w:r>
        <w:rPr>
          <w:rFonts w:ascii="宋体" w:hAnsi="宋体" w:cs="宋体" w:hint="eastAsia"/>
          <w:sz w:val="21"/>
          <w:szCs w:val="21"/>
        </w:rPr>
        <w:t>5</w:t>
      </w:r>
      <w:r>
        <w:rPr>
          <w:rFonts w:ascii="宋体" w:hAnsi="宋体" w:cs="宋体" w:hint="eastAsia"/>
          <w:sz w:val="21"/>
          <w:szCs w:val="21"/>
        </w:rPr>
        <w:t>）、供应商类似业绩情况表</w:t>
      </w:r>
      <w:bookmarkEnd w:id="62"/>
      <w:bookmarkEnd w:id="63"/>
      <w:bookmarkEnd w:id="64"/>
      <w:bookmarkEnd w:id="65"/>
      <w:bookmarkEnd w:id="66"/>
      <w:bookmarkEnd w:id="67"/>
    </w:p>
    <w:p w:rsidR="00293AC7" w:rsidRDefault="00293AC7"/>
    <w:p w:rsidR="00293AC7" w:rsidRDefault="00DD2AE8" w:rsidP="000B2ED1">
      <w:pPr>
        <w:widowControl/>
        <w:shd w:val="clear" w:color="auto" w:fill="FFFFFF"/>
        <w:spacing w:beforeLines="100" w:line="360" w:lineRule="auto"/>
        <w:jc w:val="center"/>
        <w:rPr>
          <w:rFonts w:ascii="宋体" w:hAnsi="宋体"/>
          <w:b/>
          <w:kern w:val="0"/>
          <w:sz w:val="36"/>
          <w:szCs w:val="36"/>
        </w:rPr>
      </w:pPr>
      <w:r>
        <w:rPr>
          <w:rFonts w:ascii="宋体" w:hAnsi="宋体" w:hint="eastAsia"/>
          <w:b/>
          <w:kern w:val="0"/>
          <w:sz w:val="36"/>
          <w:szCs w:val="36"/>
        </w:rPr>
        <w:t>供应商类似业绩情况表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710"/>
        <w:gridCol w:w="1365"/>
        <w:gridCol w:w="1455"/>
        <w:gridCol w:w="1300"/>
        <w:gridCol w:w="1026"/>
        <w:gridCol w:w="1026"/>
      </w:tblGrid>
      <w:tr w:rsidR="00293AC7">
        <w:trPr>
          <w:trHeight w:val="890"/>
          <w:jc w:val="center"/>
        </w:trPr>
        <w:tc>
          <w:tcPr>
            <w:tcW w:w="773"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序号</w:t>
            </w:r>
          </w:p>
        </w:tc>
        <w:tc>
          <w:tcPr>
            <w:tcW w:w="1710"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项目名称</w:t>
            </w:r>
          </w:p>
        </w:tc>
        <w:tc>
          <w:tcPr>
            <w:tcW w:w="1365"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业主单位</w:t>
            </w:r>
          </w:p>
        </w:tc>
        <w:tc>
          <w:tcPr>
            <w:tcW w:w="1455"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业主联系</w:t>
            </w:r>
          </w:p>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方式</w:t>
            </w:r>
          </w:p>
        </w:tc>
        <w:tc>
          <w:tcPr>
            <w:tcW w:w="1300"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工作主要</w:t>
            </w:r>
          </w:p>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内容</w:t>
            </w:r>
          </w:p>
        </w:tc>
        <w:tc>
          <w:tcPr>
            <w:tcW w:w="1026" w:type="dxa"/>
            <w:vAlign w:val="center"/>
          </w:tcPr>
          <w:p w:rsidR="00293AC7" w:rsidRDefault="00DD2AE8">
            <w:pPr>
              <w:autoSpaceDE w:val="0"/>
              <w:autoSpaceDN w:val="0"/>
              <w:adjustRightInd w:val="0"/>
              <w:jc w:val="center"/>
              <w:rPr>
                <w:rFonts w:ascii="宋体" w:hAnsi="宋体" w:cs="宋体"/>
                <w:b/>
                <w:szCs w:val="21"/>
              </w:rPr>
            </w:pPr>
            <w:r>
              <w:rPr>
                <w:rFonts w:ascii="宋体" w:hAnsi="宋体" w:cs="宋体" w:hint="eastAsia"/>
                <w:b/>
                <w:szCs w:val="21"/>
              </w:rPr>
              <w:t>合同</w:t>
            </w:r>
          </w:p>
          <w:p w:rsidR="00293AC7" w:rsidRDefault="00DD2AE8">
            <w:pPr>
              <w:autoSpaceDE w:val="0"/>
              <w:autoSpaceDN w:val="0"/>
              <w:adjustRightInd w:val="0"/>
              <w:jc w:val="center"/>
              <w:rPr>
                <w:rFonts w:ascii="宋体" w:hAnsi="宋体" w:cs="宋体"/>
                <w:b/>
                <w:szCs w:val="21"/>
              </w:rPr>
            </w:pPr>
            <w:r>
              <w:rPr>
                <w:rFonts w:ascii="宋体" w:hAnsi="宋体" w:cs="宋体" w:hint="eastAsia"/>
                <w:b/>
                <w:szCs w:val="21"/>
              </w:rPr>
              <w:t>金额</w:t>
            </w:r>
          </w:p>
        </w:tc>
        <w:tc>
          <w:tcPr>
            <w:tcW w:w="1026" w:type="dxa"/>
            <w:vAlign w:val="center"/>
          </w:tcPr>
          <w:p w:rsidR="00293AC7" w:rsidRDefault="00DD2AE8">
            <w:pPr>
              <w:autoSpaceDE w:val="0"/>
              <w:autoSpaceDN w:val="0"/>
              <w:adjustRightInd w:val="0"/>
              <w:jc w:val="center"/>
              <w:rPr>
                <w:rFonts w:ascii="宋体" w:hAnsi="宋体" w:cs="宋体"/>
                <w:b/>
                <w:szCs w:val="21"/>
                <w:lang w:val="zh-CN"/>
              </w:rPr>
            </w:pPr>
            <w:r>
              <w:rPr>
                <w:rFonts w:ascii="宋体" w:hAnsi="宋体" w:cs="宋体" w:hint="eastAsia"/>
                <w:b/>
                <w:szCs w:val="21"/>
                <w:lang w:val="zh-CN"/>
              </w:rPr>
              <w:t>备注</w:t>
            </w:r>
          </w:p>
        </w:tc>
      </w:tr>
      <w:tr w:rsidR="00293AC7">
        <w:trPr>
          <w:trHeight w:val="352"/>
          <w:jc w:val="center"/>
        </w:trPr>
        <w:tc>
          <w:tcPr>
            <w:tcW w:w="773" w:type="dxa"/>
          </w:tcPr>
          <w:p w:rsidR="00293AC7" w:rsidRDefault="00293AC7">
            <w:pPr>
              <w:autoSpaceDE w:val="0"/>
              <w:autoSpaceDN w:val="0"/>
              <w:adjustRightInd w:val="0"/>
              <w:rPr>
                <w:rFonts w:ascii="宋体" w:hAnsi="宋体" w:cs="宋体"/>
                <w:szCs w:val="21"/>
                <w:lang w:val="zh-CN"/>
              </w:rPr>
            </w:pPr>
          </w:p>
        </w:tc>
        <w:tc>
          <w:tcPr>
            <w:tcW w:w="1710" w:type="dxa"/>
          </w:tcPr>
          <w:p w:rsidR="00293AC7" w:rsidRDefault="00293AC7">
            <w:pPr>
              <w:autoSpaceDE w:val="0"/>
              <w:autoSpaceDN w:val="0"/>
              <w:adjustRightInd w:val="0"/>
              <w:rPr>
                <w:rFonts w:ascii="宋体" w:hAnsi="宋体" w:cs="宋体"/>
                <w:szCs w:val="21"/>
                <w:lang w:val="zh-CN"/>
              </w:rPr>
            </w:pPr>
          </w:p>
        </w:tc>
        <w:tc>
          <w:tcPr>
            <w:tcW w:w="1365" w:type="dxa"/>
          </w:tcPr>
          <w:p w:rsidR="00293AC7" w:rsidRDefault="00293AC7">
            <w:pPr>
              <w:autoSpaceDE w:val="0"/>
              <w:autoSpaceDN w:val="0"/>
              <w:adjustRightInd w:val="0"/>
              <w:rPr>
                <w:rFonts w:ascii="宋体" w:hAnsi="宋体" w:cs="宋体"/>
                <w:szCs w:val="21"/>
                <w:lang w:val="zh-CN"/>
              </w:rPr>
            </w:pPr>
          </w:p>
        </w:tc>
        <w:tc>
          <w:tcPr>
            <w:tcW w:w="1455" w:type="dxa"/>
          </w:tcPr>
          <w:p w:rsidR="00293AC7" w:rsidRDefault="00293AC7">
            <w:pPr>
              <w:autoSpaceDE w:val="0"/>
              <w:autoSpaceDN w:val="0"/>
              <w:adjustRightInd w:val="0"/>
              <w:rPr>
                <w:rFonts w:ascii="宋体" w:hAnsi="宋体" w:cs="宋体"/>
                <w:szCs w:val="21"/>
                <w:lang w:val="zh-CN"/>
              </w:rPr>
            </w:pPr>
          </w:p>
        </w:tc>
        <w:tc>
          <w:tcPr>
            <w:tcW w:w="1300"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r>
      <w:tr w:rsidR="00293AC7">
        <w:trPr>
          <w:trHeight w:val="352"/>
          <w:jc w:val="center"/>
        </w:trPr>
        <w:tc>
          <w:tcPr>
            <w:tcW w:w="773" w:type="dxa"/>
          </w:tcPr>
          <w:p w:rsidR="00293AC7" w:rsidRDefault="00293AC7">
            <w:pPr>
              <w:autoSpaceDE w:val="0"/>
              <w:autoSpaceDN w:val="0"/>
              <w:adjustRightInd w:val="0"/>
              <w:rPr>
                <w:rFonts w:ascii="宋体" w:hAnsi="宋体" w:cs="宋体"/>
                <w:szCs w:val="21"/>
                <w:lang w:val="zh-CN"/>
              </w:rPr>
            </w:pPr>
          </w:p>
        </w:tc>
        <w:tc>
          <w:tcPr>
            <w:tcW w:w="1710" w:type="dxa"/>
          </w:tcPr>
          <w:p w:rsidR="00293AC7" w:rsidRDefault="00293AC7">
            <w:pPr>
              <w:autoSpaceDE w:val="0"/>
              <w:autoSpaceDN w:val="0"/>
              <w:adjustRightInd w:val="0"/>
              <w:rPr>
                <w:rFonts w:ascii="宋体" w:hAnsi="宋体" w:cs="宋体"/>
                <w:szCs w:val="21"/>
                <w:lang w:val="zh-CN"/>
              </w:rPr>
            </w:pPr>
          </w:p>
        </w:tc>
        <w:tc>
          <w:tcPr>
            <w:tcW w:w="1365" w:type="dxa"/>
          </w:tcPr>
          <w:p w:rsidR="00293AC7" w:rsidRDefault="00293AC7">
            <w:pPr>
              <w:autoSpaceDE w:val="0"/>
              <w:autoSpaceDN w:val="0"/>
              <w:adjustRightInd w:val="0"/>
              <w:rPr>
                <w:rFonts w:ascii="宋体" w:hAnsi="宋体" w:cs="宋体"/>
                <w:szCs w:val="21"/>
                <w:lang w:val="zh-CN"/>
              </w:rPr>
            </w:pPr>
          </w:p>
        </w:tc>
        <w:tc>
          <w:tcPr>
            <w:tcW w:w="1455" w:type="dxa"/>
          </w:tcPr>
          <w:p w:rsidR="00293AC7" w:rsidRDefault="00293AC7">
            <w:pPr>
              <w:autoSpaceDE w:val="0"/>
              <w:autoSpaceDN w:val="0"/>
              <w:adjustRightInd w:val="0"/>
              <w:rPr>
                <w:rFonts w:ascii="宋体" w:hAnsi="宋体" w:cs="宋体"/>
                <w:szCs w:val="21"/>
                <w:lang w:val="zh-CN"/>
              </w:rPr>
            </w:pPr>
          </w:p>
        </w:tc>
        <w:tc>
          <w:tcPr>
            <w:tcW w:w="1300"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r>
      <w:tr w:rsidR="00293AC7">
        <w:trPr>
          <w:trHeight w:val="362"/>
          <w:jc w:val="center"/>
        </w:trPr>
        <w:tc>
          <w:tcPr>
            <w:tcW w:w="773" w:type="dxa"/>
          </w:tcPr>
          <w:p w:rsidR="00293AC7" w:rsidRDefault="00293AC7">
            <w:pPr>
              <w:autoSpaceDE w:val="0"/>
              <w:autoSpaceDN w:val="0"/>
              <w:adjustRightInd w:val="0"/>
              <w:rPr>
                <w:rFonts w:ascii="宋体" w:hAnsi="宋体" w:cs="宋体"/>
                <w:szCs w:val="21"/>
                <w:lang w:val="zh-CN"/>
              </w:rPr>
            </w:pPr>
          </w:p>
        </w:tc>
        <w:tc>
          <w:tcPr>
            <w:tcW w:w="1710" w:type="dxa"/>
          </w:tcPr>
          <w:p w:rsidR="00293AC7" w:rsidRDefault="00293AC7">
            <w:pPr>
              <w:autoSpaceDE w:val="0"/>
              <w:autoSpaceDN w:val="0"/>
              <w:adjustRightInd w:val="0"/>
              <w:rPr>
                <w:rFonts w:ascii="宋体" w:hAnsi="宋体" w:cs="宋体"/>
                <w:szCs w:val="21"/>
                <w:lang w:val="zh-CN"/>
              </w:rPr>
            </w:pPr>
          </w:p>
        </w:tc>
        <w:tc>
          <w:tcPr>
            <w:tcW w:w="1365" w:type="dxa"/>
          </w:tcPr>
          <w:p w:rsidR="00293AC7" w:rsidRDefault="00293AC7">
            <w:pPr>
              <w:autoSpaceDE w:val="0"/>
              <w:autoSpaceDN w:val="0"/>
              <w:adjustRightInd w:val="0"/>
              <w:rPr>
                <w:rFonts w:ascii="宋体" w:hAnsi="宋体" w:cs="宋体"/>
                <w:szCs w:val="21"/>
                <w:lang w:val="zh-CN"/>
              </w:rPr>
            </w:pPr>
          </w:p>
        </w:tc>
        <w:tc>
          <w:tcPr>
            <w:tcW w:w="1455" w:type="dxa"/>
          </w:tcPr>
          <w:p w:rsidR="00293AC7" w:rsidRDefault="00293AC7">
            <w:pPr>
              <w:autoSpaceDE w:val="0"/>
              <w:autoSpaceDN w:val="0"/>
              <w:adjustRightInd w:val="0"/>
              <w:rPr>
                <w:rFonts w:ascii="宋体" w:hAnsi="宋体" w:cs="宋体"/>
                <w:szCs w:val="21"/>
                <w:lang w:val="zh-CN"/>
              </w:rPr>
            </w:pPr>
          </w:p>
        </w:tc>
        <w:tc>
          <w:tcPr>
            <w:tcW w:w="1300"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r>
      <w:tr w:rsidR="00293AC7">
        <w:trPr>
          <w:trHeight w:val="362"/>
          <w:jc w:val="center"/>
        </w:trPr>
        <w:tc>
          <w:tcPr>
            <w:tcW w:w="773" w:type="dxa"/>
          </w:tcPr>
          <w:p w:rsidR="00293AC7" w:rsidRDefault="00293AC7">
            <w:pPr>
              <w:autoSpaceDE w:val="0"/>
              <w:autoSpaceDN w:val="0"/>
              <w:adjustRightInd w:val="0"/>
              <w:rPr>
                <w:rFonts w:ascii="宋体" w:hAnsi="宋体" w:cs="宋体"/>
                <w:szCs w:val="21"/>
                <w:lang w:val="zh-CN"/>
              </w:rPr>
            </w:pPr>
          </w:p>
        </w:tc>
        <w:tc>
          <w:tcPr>
            <w:tcW w:w="1710" w:type="dxa"/>
          </w:tcPr>
          <w:p w:rsidR="00293AC7" w:rsidRDefault="00293AC7">
            <w:pPr>
              <w:autoSpaceDE w:val="0"/>
              <w:autoSpaceDN w:val="0"/>
              <w:adjustRightInd w:val="0"/>
              <w:rPr>
                <w:rFonts w:ascii="宋体" w:hAnsi="宋体" w:cs="宋体"/>
                <w:szCs w:val="21"/>
                <w:lang w:val="zh-CN"/>
              </w:rPr>
            </w:pPr>
          </w:p>
        </w:tc>
        <w:tc>
          <w:tcPr>
            <w:tcW w:w="1365" w:type="dxa"/>
          </w:tcPr>
          <w:p w:rsidR="00293AC7" w:rsidRDefault="00293AC7">
            <w:pPr>
              <w:autoSpaceDE w:val="0"/>
              <w:autoSpaceDN w:val="0"/>
              <w:adjustRightInd w:val="0"/>
              <w:rPr>
                <w:rFonts w:ascii="宋体" w:hAnsi="宋体" w:cs="宋体"/>
                <w:szCs w:val="21"/>
                <w:lang w:val="zh-CN"/>
              </w:rPr>
            </w:pPr>
          </w:p>
        </w:tc>
        <w:tc>
          <w:tcPr>
            <w:tcW w:w="1455" w:type="dxa"/>
          </w:tcPr>
          <w:p w:rsidR="00293AC7" w:rsidRDefault="00293AC7">
            <w:pPr>
              <w:autoSpaceDE w:val="0"/>
              <w:autoSpaceDN w:val="0"/>
              <w:adjustRightInd w:val="0"/>
              <w:rPr>
                <w:rFonts w:ascii="宋体" w:hAnsi="宋体" w:cs="宋体"/>
                <w:szCs w:val="21"/>
                <w:lang w:val="zh-CN"/>
              </w:rPr>
            </w:pPr>
          </w:p>
        </w:tc>
        <w:tc>
          <w:tcPr>
            <w:tcW w:w="1300"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r>
      <w:tr w:rsidR="00293AC7">
        <w:trPr>
          <w:trHeight w:val="362"/>
          <w:jc w:val="center"/>
        </w:trPr>
        <w:tc>
          <w:tcPr>
            <w:tcW w:w="773" w:type="dxa"/>
          </w:tcPr>
          <w:p w:rsidR="00293AC7" w:rsidRDefault="00293AC7">
            <w:pPr>
              <w:autoSpaceDE w:val="0"/>
              <w:autoSpaceDN w:val="0"/>
              <w:adjustRightInd w:val="0"/>
              <w:rPr>
                <w:rFonts w:ascii="宋体" w:hAnsi="宋体" w:cs="宋体"/>
                <w:szCs w:val="21"/>
                <w:lang w:val="zh-CN"/>
              </w:rPr>
            </w:pPr>
          </w:p>
        </w:tc>
        <w:tc>
          <w:tcPr>
            <w:tcW w:w="1710" w:type="dxa"/>
          </w:tcPr>
          <w:p w:rsidR="00293AC7" w:rsidRDefault="00293AC7">
            <w:pPr>
              <w:autoSpaceDE w:val="0"/>
              <w:autoSpaceDN w:val="0"/>
              <w:adjustRightInd w:val="0"/>
              <w:rPr>
                <w:rFonts w:ascii="宋体" w:hAnsi="宋体" w:cs="宋体"/>
                <w:szCs w:val="21"/>
                <w:lang w:val="zh-CN"/>
              </w:rPr>
            </w:pPr>
          </w:p>
        </w:tc>
        <w:tc>
          <w:tcPr>
            <w:tcW w:w="1365" w:type="dxa"/>
          </w:tcPr>
          <w:p w:rsidR="00293AC7" w:rsidRDefault="00293AC7">
            <w:pPr>
              <w:autoSpaceDE w:val="0"/>
              <w:autoSpaceDN w:val="0"/>
              <w:adjustRightInd w:val="0"/>
              <w:rPr>
                <w:rFonts w:ascii="宋体" w:hAnsi="宋体" w:cs="宋体"/>
                <w:szCs w:val="21"/>
                <w:lang w:val="zh-CN"/>
              </w:rPr>
            </w:pPr>
          </w:p>
        </w:tc>
        <w:tc>
          <w:tcPr>
            <w:tcW w:w="1455" w:type="dxa"/>
          </w:tcPr>
          <w:p w:rsidR="00293AC7" w:rsidRDefault="00293AC7">
            <w:pPr>
              <w:autoSpaceDE w:val="0"/>
              <w:autoSpaceDN w:val="0"/>
              <w:adjustRightInd w:val="0"/>
              <w:rPr>
                <w:rFonts w:ascii="宋体" w:hAnsi="宋体" w:cs="宋体"/>
                <w:szCs w:val="21"/>
                <w:lang w:val="zh-CN"/>
              </w:rPr>
            </w:pPr>
          </w:p>
        </w:tc>
        <w:tc>
          <w:tcPr>
            <w:tcW w:w="1300"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c>
          <w:tcPr>
            <w:tcW w:w="1026" w:type="dxa"/>
          </w:tcPr>
          <w:p w:rsidR="00293AC7" w:rsidRDefault="00293AC7">
            <w:pPr>
              <w:autoSpaceDE w:val="0"/>
              <w:autoSpaceDN w:val="0"/>
              <w:adjustRightInd w:val="0"/>
              <w:rPr>
                <w:rFonts w:ascii="宋体" w:hAnsi="宋体" w:cs="宋体"/>
                <w:szCs w:val="21"/>
                <w:lang w:val="zh-CN"/>
              </w:rPr>
            </w:pPr>
          </w:p>
        </w:tc>
      </w:tr>
    </w:tbl>
    <w:p w:rsidR="00293AC7" w:rsidRDefault="00293AC7">
      <w:pPr>
        <w:rPr>
          <w:rFonts w:ascii="宋体" w:hAnsi="宋体" w:cs="宋体"/>
          <w:szCs w:val="21"/>
          <w:lang w:val="zh-CN"/>
        </w:rPr>
      </w:pPr>
    </w:p>
    <w:p w:rsidR="00293AC7" w:rsidRDefault="00DD2AE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rPr>
        <w:t>:</w:t>
      </w:r>
      <w:r>
        <w:rPr>
          <w:rFonts w:ascii="宋体" w:hAnsi="宋体" w:cs="宋体" w:hint="eastAsia"/>
          <w:kern w:val="0"/>
          <w:szCs w:val="21"/>
          <w:u w:val="single"/>
        </w:rPr>
        <w:t xml:space="preserve">            </w:t>
      </w:r>
    </w:p>
    <w:p w:rsidR="00293AC7" w:rsidRDefault="00DD2AE8">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293AC7" w:rsidRDefault="00DD2AE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293AC7" w:rsidRDefault="00293AC7">
      <w:pPr>
        <w:widowControl/>
        <w:shd w:val="clear" w:color="auto" w:fill="FFFFFF"/>
        <w:spacing w:line="360" w:lineRule="auto"/>
        <w:ind w:firstLine="4200"/>
        <w:rPr>
          <w:rFonts w:ascii="宋体" w:hAnsi="宋体" w:cs="宋体"/>
          <w:kern w:val="0"/>
          <w:szCs w:val="21"/>
        </w:rPr>
      </w:pPr>
    </w:p>
    <w:p w:rsidR="00293AC7" w:rsidRDefault="00DD2AE8">
      <w:pPr>
        <w:autoSpaceDE w:val="0"/>
        <w:autoSpaceDN w:val="0"/>
        <w:adjustRightInd w:val="0"/>
        <w:spacing w:line="360" w:lineRule="auto"/>
        <w:rPr>
          <w:rFonts w:ascii="宋体" w:hAnsi="宋体"/>
          <w:b/>
        </w:rPr>
      </w:pPr>
      <w:r>
        <w:rPr>
          <w:rFonts w:ascii="宋体" w:hAnsi="宋体" w:cs="宋体" w:hint="eastAsia"/>
          <w:szCs w:val="21"/>
          <w:lang w:val="zh-CN"/>
        </w:rPr>
        <w:br w:type="page"/>
      </w:r>
      <w:r>
        <w:rPr>
          <w:rFonts w:ascii="宋体" w:hAnsi="宋体" w:hint="eastAsia"/>
          <w:b/>
        </w:rPr>
        <w:lastRenderedPageBreak/>
        <w:t>附件（</w:t>
      </w:r>
      <w:r>
        <w:rPr>
          <w:rFonts w:ascii="宋体" w:hAnsi="宋体" w:hint="eastAsia"/>
          <w:b/>
        </w:rPr>
        <w:t>6</w:t>
      </w:r>
      <w:r>
        <w:rPr>
          <w:rFonts w:ascii="宋体" w:hAnsi="宋体" w:hint="eastAsia"/>
          <w:b/>
        </w:rPr>
        <w:t>）、无重大违法记录声明格式</w:t>
      </w:r>
    </w:p>
    <w:p w:rsidR="00293AC7" w:rsidRDefault="00293AC7">
      <w:pPr>
        <w:spacing w:line="240" w:lineRule="atLeast"/>
        <w:jc w:val="center"/>
        <w:rPr>
          <w:rFonts w:ascii="黑体" w:eastAsia="黑体"/>
          <w:sz w:val="28"/>
          <w:szCs w:val="36"/>
        </w:rPr>
      </w:pPr>
    </w:p>
    <w:p w:rsidR="00293AC7" w:rsidRDefault="00DD2AE8">
      <w:pPr>
        <w:spacing w:line="240" w:lineRule="atLeast"/>
        <w:jc w:val="center"/>
        <w:rPr>
          <w:rFonts w:ascii="黑体" w:eastAsia="黑体"/>
          <w:sz w:val="28"/>
          <w:szCs w:val="36"/>
        </w:rPr>
      </w:pPr>
      <w:r>
        <w:rPr>
          <w:rFonts w:ascii="黑体" w:eastAsia="黑体" w:hint="eastAsia"/>
          <w:sz w:val="28"/>
          <w:szCs w:val="36"/>
        </w:rPr>
        <w:t>无重大违法记录声明</w:t>
      </w:r>
    </w:p>
    <w:p w:rsidR="00293AC7" w:rsidRDefault="00293AC7">
      <w:pPr>
        <w:spacing w:line="360" w:lineRule="auto"/>
        <w:rPr>
          <w:rFonts w:ascii="黑体" w:eastAsia="黑体"/>
          <w:szCs w:val="21"/>
        </w:rPr>
      </w:pPr>
    </w:p>
    <w:p w:rsidR="00293AC7" w:rsidRDefault="00DD2AE8">
      <w:pPr>
        <w:spacing w:line="360" w:lineRule="auto"/>
        <w:rPr>
          <w:rFonts w:ascii="宋体" w:hAnsi="宋体"/>
          <w:szCs w:val="21"/>
        </w:rPr>
      </w:pPr>
      <w:r>
        <w:rPr>
          <w:rFonts w:ascii="宋体" w:hAnsi="宋体" w:hint="eastAsia"/>
          <w:szCs w:val="21"/>
        </w:rPr>
        <w:t>南京市疾病预防控制中心：</w:t>
      </w:r>
    </w:p>
    <w:p w:rsidR="00293AC7" w:rsidRDefault="00293AC7">
      <w:pPr>
        <w:spacing w:line="360" w:lineRule="auto"/>
        <w:rPr>
          <w:rFonts w:ascii="宋体" w:hAnsi="宋体"/>
        </w:rPr>
      </w:pPr>
    </w:p>
    <w:p w:rsidR="00293AC7" w:rsidRDefault="00DD2AE8">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我单位（供应商名称）宣布声明和承诺如下：</w:t>
      </w:r>
    </w:p>
    <w:p w:rsidR="00293AC7" w:rsidRDefault="00DD2AE8">
      <w:pPr>
        <w:widowControl/>
        <w:shd w:val="clear" w:color="auto" w:fill="FFFFFF"/>
        <w:spacing w:line="360" w:lineRule="auto"/>
        <w:ind w:firstLineChars="147" w:firstLine="310"/>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b/>
          <w:kern w:val="0"/>
          <w:szCs w:val="21"/>
        </w:rPr>
        <w:t>我单位参加本次采购活动前</w:t>
      </w:r>
      <w:r>
        <w:rPr>
          <w:rFonts w:ascii="宋体" w:hAnsi="宋体" w:cs="宋体" w:hint="eastAsia"/>
          <w:b/>
          <w:kern w:val="0"/>
          <w:szCs w:val="21"/>
        </w:rPr>
        <w:t>3</w:t>
      </w:r>
      <w:r>
        <w:rPr>
          <w:rFonts w:ascii="宋体" w:hAnsi="宋体" w:cs="宋体" w:hint="eastAsia"/>
          <w:b/>
          <w:kern w:val="0"/>
          <w:szCs w:val="21"/>
        </w:rPr>
        <w:t>年内在经营活动中没有重大违法记录，且不是失信被执行人、重大税收违法案件当事人名单、政府采购严重违法失信行为记录名单的供应商。</w:t>
      </w:r>
    </w:p>
    <w:p w:rsidR="00293AC7" w:rsidRDefault="00DD2AE8">
      <w:pPr>
        <w:spacing w:line="360" w:lineRule="auto"/>
        <w:ind w:firstLineChars="150" w:firstLine="315"/>
        <w:rPr>
          <w:rFonts w:ascii="宋体" w:hAnsi="宋体"/>
        </w:rPr>
      </w:pPr>
      <w:r>
        <w:rPr>
          <w:rFonts w:ascii="宋体" w:hAnsi="宋体" w:hint="eastAsia"/>
        </w:rPr>
        <w:t>（说明：政府采购法第二十二条第一款第五项所称重大违法记录，是指供应商因违法经营受到刑事处罚或者责令停产停业、吊销许可证或者执照、较大数额罚款等行政处罚。）</w:t>
      </w:r>
    </w:p>
    <w:p w:rsidR="00293AC7" w:rsidRDefault="00293AC7">
      <w:pPr>
        <w:spacing w:line="360" w:lineRule="auto"/>
        <w:ind w:firstLineChars="150" w:firstLine="315"/>
        <w:rPr>
          <w:rFonts w:ascii="宋体" w:hAnsi="宋体"/>
        </w:rPr>
      </w:pPr>
    </w:p>
    <w:p w:rsidR="00293AC7" w:rsidRDefault="00293AC7">
      <w:pPr>
        <w:spacing w:line="360" w:lineRule="auto"/>
        <w:rPr>
          <w:rFonts w:ascii="宋体" w:hAnsi="宋体"/>
        </w:rPr>
      </w:pPr>
    </w:p>
    <w:p w:rsidR="00293AC7" w:rsidRDefault="00293AC7">
      <w:pPr>
        <w:spacing w:line="360" w:lineRule="auto"/>
        <w:rPr>
          <w:rFonts w:ascii="宋体" w:hAnsi="宋体"/>
        </w:rPr>
      </w:pPr>
    </w:p>
    <w:p w:rsidR="00293AC7" w:rsidRDefault="00DD2AE8">
      <w:pPr>
        <w:spacing w:line="360" w:lineRule="auto"/>
        <w:ind w:firstLineChars="2430" w:firstLine="5103"/>
        <w:rPr>
          <w:rFonts w:ascii="宋体" w:hAnsi="宋体"/>
        </w:rPr>
      </w:pPr>
      <w:r>
        <w:rPr>
          <w:rFonts w:ascii="宋体" w:hAnsi="宋体" w:hint="eastAsia"/>
        </w:rPr>
        <w:t>声明人：（公章）</w:t>
      </w:r>
    </w:p>
    <w:p w:rsidR="00293AC7" w:rsidRDefault="00DD2AE8">
      <w:pPr>
        <w:spacing w:line="360" w:lineRule="auto"/>
        <w:ind w:firstLineChars="2800" w:firstLine="5880"/>
      </w:pPr>
      <w:r>
        <w:rPr>
          <w:rFonts w:hint="eastAsia"/>
        </w:rPr>
        <w:t>日期：年月</w:t>
      </w: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p w:rsidR="00293AC7" w:rsidRDefault="00293AC7">
      <w:pPr>
        <w:pStyle w:val="af"/>
        <w:ind w:firstLine="422"/>
      </w:pPr>
    </w:p>
    <w:sectPr w:rsidR="00293AC7" w:rsidSect="00293AC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677D42" w15:done="0"/>
  <w15:commentEx w15:paraId="1E2409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AE8" w:rsidRDefault="00DD2AE8" w:rsidP="000B2ED1">
      <w:r>
        <w:separator/>
      </w:r>
    </w:p>
  </w:endnote>
  <w:endnote w:type="continuationSeparator" w:id="1">
    <w:p w:rsidR="00DD2AE8" w:rsidRDefault="00DD2AE8" w:rsidP="000B2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AE8" w:rsidRDefault="00DD2AE8" w:rsidP="000B2ED1">
      <w:r>
        <w:separator/>
      </w:r>
    </w:p>
  </w:footnote>
  <w:footnote w:type="continuationSeparator" w:id="1">
    <w:p w:rsidR="00DD2AE8" w:rsidRDefault="00DD2AE8" w:rsidP="000B2ED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张Sir">
    <w15:presenceInfo w15:providerId="WPS Office" w15:userId="268839171"/>
  </w15:person>
  <w15:person w15:author="汪娜">
    <w15:presenceInfo w15:providerId="None" w15:userId="汪娜"/>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E5ZmQ0ODc0YThhOGQ2MjRhYzUzZTlmZmFmZGNhNTAifQ=="/>
  </w:docVars>
  <w:rsids>
    <w:rsidRoot w:val="00AE18FE"/>
    <w:rsid w:val="00083D72"/>
    <w:rsid w:val="000B2ED1"/>
    <w:rsid w:val="000D0C26"/>
    <w:rsid w:val="00293AC7"/>
    <w:rsid w:val="002E46FF"/>
    <w:rsid w:val="0039131C"/>
    <w:rsid w:val="00403410"/>
    <w:rsid w:val="006213DE"/>
    <w:rsid w:val="00AE18FE"/>
    <w:rsid w:val="00B347CA"/>
    <w:rsid w:val="00D37278"/>
    <w:rsid w:val="00DB18FD"/>
    <w:rsid w:val="00DD2AE8"/>
    <w:rsid w:val="00E56A48"/>
    <w:rsid w:val="09B83ED8"/>
    <w:rsid w:val="12BC165D"/>
    <w:rsid w:val="1912647A"/>
    <w:rsid w:val="1A424B3D"/>
    <w:rsid w:val="24DD7189"/>
    <w:rsid w:val="3AB900AC"/>
    <w:rsid w:val="3EE60979"/>
    <w:rsid w:val="417C4F1D"/>
    <w:rsid w:val="430B535A"/>
    <w:rsid w:val="49261002"/>
    <w:rsid w:val="56F229AB"/>
    <w:rsid w:val="57C41BA6"/>
    <w:rsid w:val="5E7128C8"/>
    <w:rsid w:val="69252C2D"/>
    <w:rsid w:val="74406B6D"/>
    <w:rsid w:val="744235FB"/>
    <w:rsid w:val="7A5C3F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C7"/>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293AC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293AC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293AC7"/>
    <w:pPr>
      <w:ind w:firstLine="420"/>
    </w:pPr>
    <w:rPr>
      <w:rFonts w:asciiTheme="minorHAnsi" w:hAnsiTheme="minorHAnsi"/>
    </w:rPr>
  </w:style>
  <w:style w:type="paragraph" w:styleId="a4">
    <w:name w:val="annotation text"/>
    <w:basedOn w:val="a"/>
    <w:link w:val="Char0"/>
    <w:uiPriority w:val="99"/>
    <w:semiHidden/>
    <w:unhideWhenUsed/>
    <w:qFormat/>
    <w:rsid w:val="00293AC7"/>
    <w:pPr>
      <w:jc w:val="left"/>
    </w:pPr>
  </w:style>
  <w:style w:type="paragraph" w:styleId="a5">
    <w:name w:val="Block Text"/>
    <w:basedOn w:val="a"/>
    <w:unhideWhenUsed/>
    <w:qFormat/>
    <w:rsid w:val="00293AC7"/>
    <w:pPr>
      <w:spacing w:after="120"/>
      <w:ind w:leftChars="700" w:left="1440" w:rightChars="700" w:right="1440"/>
    </w:pPr>
    <w:rPr>
      <w:rFonts w:ascii="Times New Roman" w:hAnsi="Times New Roman"/>
      <w:szCs w:val="21"/>
    </w:rPr>
  </w:style>
  <w:style w:type="paragraph" w:styleId="4">
    <w:name w:val="index 4"/>
    <w:basedOn w:val="a"/>
    <w:next w:val="a"/>
    <w:uiPriority w:val="99"/>
    <w:unhideWhenUsed/>
    <w:qFormat/>
    <w:rsid w:val="00293AC7"/>
    <w:pPr>
      <w:ind w:leftChars="600" w:left="600"/>
    </w:pPr>
    <w:rPr>
      <w:rFonts w:ascii="Times New Roman" w:hAnsi="Times New Roman"/>
      <w:szCs w:val="21"/>
    </w:rPr>
  </w:style>
  <w:style w:type="paragraph" w:styleId="a6">
    <w:name w:val="Plain Text"/>
    <w:basedOn w:val="a"/>
    <w:link w:val="Char1"/>
    <w:qFormat/>
    <w:rsid w:val="00293AC7"/>
    <w:rPr>
      <w:rFonts w:ascii="宋体" w:eastAsiaTheme="minorEastAsia" w:hAnsi="Courier New" w:cstheme="minorBidi"/>
    </w:rPr>
  </w:style>
  <w:style w:type="paragraph" w:styleId="a7">
    <w:name w:val="Balloon Text"/>
    <w:basedOn w:val="a"/>
    <w:link w:val="Char2"/>
    <w:uiPriority w:val="99"/>
    <w:semiHidden/>
    <w:unhideWhenUsed/>
    <w:qFormat/>
    <w:rsid w:val="00293AC7"/>
    <w:rPr>
      <w:sz w:val="18"/>
      <w:szCs w:val="18"/>
    </w:rPr>
  </w:style>
  <w:style w:type="paragraph" w:styleId="a8">
    <w:name w:val="footer"/>
    <w:basedOn w:val="a"/>
    <w:link w:val="Char3"/>
    <w:uiPriority w:val="99"/>
    <w:semiHidden/>
    <w:unhideWhenUsed/>
    <w:qFormat/>
    <w:rsid w:val="00293AC7"/>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semiHidden/>
    <w:unhideWhenUsed/>
    <w:qFormat/>
    <w:rsid w:val="00293A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annotation subject"/>
    <w:basedOn w:val="a4"/>
    <w:next w:val="a4"/>
    <w:link w:val="Char5"/>
    <w:uiPriority w:val="99"/>
    <w:semiHidden/>
    <w:unhideWhenUsed/>
    <w:qFormat/>
    <w:rsid w:val="00293AC7"/>
    <w:rPr>
      <w:b/>
      <w:bCs/>
    </w:rPr>
  </w:style>
  <w:style w:type="table" w:styleId="ab">
    <w:name w:val="Table Grid"/>
    <w:basedOn w:val="a1"/>
    <w:qFormat/>
    <w:rsid w:val="00293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sid w:val="00293AC7"/>
    <w:rPr>
      <w:sz w:val="21"/>
      <w:szCs w:val="21"/>
    </w:rPr>
  </w:style>
  <w:style w:type="character" w:customStyle="1" w:styleId="Char4">
    <w:name w:val="页眉 Char"/>
    <w:basedOn w:val="a0"/>
    <w:link w:val="a9"/>
    <w:uiPriority w:val="99"/>
    <w:semiHidden/>
    <w:qFormat/>
    <w:rsid w:val="00293AC7"/>
    <w:rPr>
      <w:sz w:val="18"/>
      <w:szCs w:val="18"/>
    </w:rPr>
  </w:style>
  <w:style w:type="character" w:customStyle="1" w:styleId="Char3">
    <w:name w:val="页脚 Char"/>
    <w:basedOn w:val="a0"/>
    <w:link w:val="a8"/>
    <w:uiPriority w:val="99"/>
    <w:semiHidden/>
    <w:qFormat/>
    <w:rsid w:val="00293AC7"/>
    <w:rPr>
      <w:sz w:val="18"/>
      <w:szCs w:val="18"/>
    </w:rPr>
  </w:style>
  <w:style w:type="character" w:customStyle="1" w:styleId="1Char">
    <w:name w:val="标题 1 Char"/>
    <w:basedOn w:val="a0"/>
    <w:link w:val="1"/>
    <w:uiPriority w:val="9"/>
    <w:qFormat/>
    <w:rsid w:val="00293AC7"/>
    <w:rPr>
      <w:rFonts w:ascii="Times New Roman" w:eastAsia="宋体" w:hAnsi="Times New Roman" w:cs="Times New Roman"/>
      <w:b/>
      <w:bCs/>
      <w:kern w:val="44"/>
      <w:sz w:val="44"/>
      <w:szCs w:val="44"/>
    </w:rPr>
  </w:style>
  <w:style w:type="character" w:customStyle="1" w:styleId="2Char">
    <w:name w:val="标题 2 Char"/>
    <w:basedOn w:val="a0"/>
    <w:link w:val="2"/>
    <w:qFormat/>
    <w:rsid w:val="00293AC7"/>
    <w:rPr>
      <w:rFonts w:ascii="Arial" w:eastAsia="黑体" w:hAnsi="Arial" w:cs="Arial"/>
      <w:b/>
      <w:bCs/>
      <w:sz w:val="32"/>
      <w:szCs w:val="32"/>
    </w:rPr>
  </w:style>
  <w:style w:type="character" w:customStyle="1" w:styleId="Char1">
    <w:name w:val="纯文本 Char"/>
    <w:basedOn w:val="a0"/>
    <w:link w:val="a6"/>
    <w:qFormat/>
    <w:rsid w:val="00293AC7"/>
    <w:rPr>
      <w:rFonts w:ascii="宋体" w:hAnsi="Courier New"/>
    </w:rPr>
  </w:style>
  <w:style w:type="paragraph" w:customStyle="1" w:styleId="ad">
    <w:name w:val="首行缩进"/>
    <w:basedOn w:val="a"/>
    <w:qFormat/>
    <w:rsid w:val="00293AC7"/>
    <w:pPr>
      <w:ind w:firstLineChars="200" w:firstLine="480"/>
    </w:pPr>
    <w:rPr>
      <w:szCs w:val="20"/>
      <w:lang w:val="zh-CN"/>
    </w:rPr>
  </w:style>
  <w:style w:type="paragraph" w:styleId="ae">
    <w:name w:val="List Paragraph"/>
    <w:basedOn w:val="a"/>
    <w:uiPriority w:val="1"/>
    <w:qFormat/>
    <w:rsid w:val="00293AC7"/>
    <w:pPr>
      <w:autoSpaceDE w:val="0"/>
      <w:autoSpaceDN w:val="0"/>
      <w:ind w:left="618" w:firstLine="240"/>
      <w:jc w:val="left"/>
    </w:pPr>
    <w:rPr>
      <w:rFonts w:ascii="宋体" w:hAnsi="宋体" w:cs="宋体"/>
      <w:kern w:val="0"/>
      <w:sz w:val="22"/>
      <w:lang w:val="zh-CN" w:bidi="zh-CN"/>
    </w:rPr>
  </w:style>
  <w:style w:type="character" w:customStyle="1" w:styleId="Char0">
    <w:name w:val="批注文字 Char"/>
    <w:basedOn w:val="a0"/>
    <w:link w:val="a4"/>
    <w:uiPriority w:val="99"/>
    <w:semiHidden/>
    <w:qFormat/>
    <w:rsid w:val="00293AC7"/>
    <w:rPr>
      <w:rFonts w:ascii="Calibri" w:eastAsia="宋体" w:hAnsi="Calibri" w:cs="Times New Roman"/>
    </w:rPr>
  </w:style>
  <w:style w:type="character" w:customStyle="1" w:styleId="Char5">
    <w:name w:val="批注主题 Char"/>
    <w:basedOn w:val="Char0"/>
    <w:link w:val="aa"/>
    <w:uiPriority w:val="99"/>
    <w:semiHidden/>
    <w:qFormat/>
    <w:rsid w:val="00293AC7"/>
    <w:rPr>
      <w:b/>
      <w:bCs/>
    </w:rPr>
  </w:style>
  <w:style w:type="character" w:customStyle="1" w:styleId="Char2">
    <w:name w:val="批注框文本 Char"/>
    <w:basedOn w:val="a0"/>
    <w:link w:val="a7"/>
    <w:uiPriority w:val="99"/>
    <w:semiHidden/>
    <w:qFormat/>
    <w:rsid w:val="00293AC7"/>
    <w:rPr>
      <w:rFonts w:ascii="Calibri" w:eastAsia="宋体" w:hAnsi="Calibri" w:cs="Times New Roman"/>
      <w:sz w:val="18"/>
      <w:szCs w:val="18"/>
    </w:rPr>
  </w:style>
  <w:style w:type="paragraph" w:customStyle="1" w:styleId="af">
    <w:name w:val="标题二、"/>
    <w:basedOn w:val="a"/>
    <w:uiPriority w:val="99"/>
    <w:qFormat/>
    <w:rsid w:val="00293AC7"/>
    <w:pPr>
      <w:spacing w:line="360" w:lineRule="auto"/>
      <w:ind w:firstLineChars="200" w:firstLine="200"/>
      <w:outlineLvl w:val="2"/>
    </w:pPr>
    <w:rPr>
      <w:rFonts w:ascii="宋体" w:hAnsi="宋体"/>
      <w:b/>
      <w:szCs w:val="21"/>
    </w:rPr>
  </w:style>
  <w:style w:type="character" w:customStyle="1" w:styleId="Char">
    <w:name w:val="正文缩进 Char"/>
    <w:link w:val="a3"/>
    <w:qFormat/>
    <w:locked/>
    <w:rsid w:val="00293AC7"/>
    <w:rPr>
      <w:rFonts w:eastAsia="宋体" w:cs="Times New Roman"/>
    </w:rPr>
  </w:style>
  <w:style w:type="paragraph" w:customStyle="1" w:styleId="20">
    <w:name w:val="列出段落2"/>
    <w:basedOn w:val="a"/>
    <w:uiPriority w:val="34"/>
    <w:qFormat/>
    <w:rsid w:val="00293AC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汪娜</dc:creator>
  <cp:lastModifiedBy>汪娜</cp:lastModifiedBy>
  <cp:revision>12</cp:revision>
  <cp:lastPrinted>2022-11-16T07:48:00Z</cp:lastPrinted>
  <dcterms:created xsi:type="dcterms:W3CDTF">2022-11-15T08:48:00Z</dcterms:created>
  <dcterms:modified xsi:type="dcterms:W3CDTF">2022-11-16T07:51:00Z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E120F3988BEF4D49A20A24F778C3B37E</vt:lpwstr>
  </property>
</Properties>
</file>