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7" w:rsidRDefault="00FA0E70">
      <w:pPr>
        <w:spacing w:line="360" w:lineRule="auto"/>
        <w:jc w:val="center"/>
        <w:rPr>
          <w:rFonts w:eastAsia="黑体"/>
          <w:b/>
          <w:bCs/>
          <w:sz w:val="48"/>
          <w:szCs w:val="56"/>
        </w:rPr>
      </w:pPr>
      <w:r>
        <w:rPr>
          <w:rFonts w:eastAsia="黑体" w:hint="eastAsia"/>
          <w:b/>
          <w:bCs/>
          <w:sz w:val="52"/>
          <w:szCs w:val="36"/>
        </w:rPr>
        <w:t>2022</w:t>
      </w:r>
      <w:r>
        <w:rPr>
          <w:rFonts w:eastAsia="黑体" w:hint="eastAsia"/>
          <w:b/>
          <w:bCs/>
          <w:sz w:val="52"/>
          <w:szCs w:val="36"/>
        </w:rPr>
        <w:t>年</w:t>
      </w:r>
      <w:r>
        <w:rPr>
          <w:rFonts w:eastAsia="黑体" w:hint="eastAsia"/>
          <w:b/>
          <w:bCs/>
          <w:sz w:val="48"/>
          <w:szCs w:val="56"/>
        </w:rPr>
        <w:t>南京市疾控中心</w:t>
      </w:r>
    </w:p>
    <w:p w:rsidR="00544487" w:rsidRDefault="00FA0E70">
      <w:pPr>
        <w:spacing w:line="360" w:lineRule="auto"/>
        <w:jc w:val="center"/>
        <w:rPr>
          <w:rFonts w:eastAsia="黑体"/>
          <w:b/>
          <w:bCs/>
          <w:sz w:val="52"/>
          <w:szCs w:val="36"/>
        </w:rPr>
      </w:pPr>
      <w:r>
        <w:rPr>
          <w:rFonts w:eastAsia="黑体" w:hint="eastAsia"/>
          <w:b/>
          <w:bCs/>
          <w:sz w:val="52"/>
          <w:szCs w:val="36"/>
        </w:rPr>
        <w:t>微生物检验小型设备采购项目</w:t>
      </w:r>
    </w:p>
    <w:p w:rsidR="00544487" w:rsidRDefault="00544487">
      <w:pPr>
        <w:spacing w:line="520" w:lineRule="exact"/>
        <w:jc w:val="center"/>
        <w:rPr>
          <w:sz w:val="24"/>
        </w:rPr>
      </w:pPr>
    </w:p>
    <w:p w:rsidR="00544487" w:rsidRDefault="00544487">
      <w:pPr>
        <w:spacing w:line="360" w:lineRule="auto"/>
        <w:rPr>
          <w:sz w:val="24"/>
        </w:rPr>
      </w:pPr>
    </w:p>
    <w:p w:rsidR="00544487" w:rsidRDefault="00544487">
      <w:pPr>
        <w:spacing w:line="360" w:lineRule="auto"/>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4"/>
        </w:rPr>
      </w:pPr>
    </w:p>
    <w:p w:rsidR="00544487" w:rsidRDefault="00544487">
      <w:pPr>
        <w:spacing w:line="360" w:lineRule="auto"/>
        <w:jc w:val="center"/>
        <w:rPr>
          <w:sz w:val="28"/>
          <w:szCs w:val="28"/>
        </w:rPr>
      </w:pPr>
    </w:p>
    <w:p w:rsidR="00544487" w:rsidRDefault="00FA0E70">
      <w:pPr>
        <w:spacing w:line="360" w:lineRule="auto"/>
        <w:jc w:val="center"/>
        <w:rPr>
          <w:sz w:val="28"/>
          <w:szCs w:val="28"/>
        </w:rPr>
      </w:pPr>
      <w:r>
        <w:rPr>
          <w:rFonts w:hAnsiTheme="minorEastAsia"/>
          <w:sz w:val="28"/>
          <w:szCs w:val="28"/>
        </w:rPr>
        <w:t>招标文件</w:t>
      </w:r>
    </w:p>
    <w:p w:rsidR="00544487" w:rsidRDefault="00544487">
      <w:pPr>
        <w:spacing w:line="360" w:lineRule="auto"/>
        <w:jc w:val="center"/>
        <w:rPr>
          <w:sz w:val="28"/>
          <w:szCs w:val="28"/>
        </w:rPr>
      </w:pPr>
    </w:p>
    <w:p w:rsidR="00544487" w:rsidRPr="00EC71A5" w:rsidRDefault="00544487">
      <w:pPr>
        <w:spacing w:line="360" w:lineRule="auto"/>
        <w:jc w:val="center"/>
        <w:rPr>
          <w:sz w:val="28"/>
          <w:szCs w:val="28"/>
        </w:rPr>
      </w:pPr>
    </w:p>
    <w:p w:rsidR="00544487" w:rsidRDefault="00544487">
      <w:pPr>
        <w:spacing w:line="360" w:lineRule="auto"/>
        <w:jc w:val="center"/>
        <w:rPr>
          <w:sz w:val="28"/>
          <w:szCs w:val="28"/>
        </w:rPr>
      </w:pPr>
    </w:p>
    <w:p w:rsidR="00544487" w:rsidRDefault="00544487">
      <w:pPr>
        <w:spacing w:line="360" w:lineRule="auto"/>
        <w:rPr>
          <w:sz w:val="24"/>
        </w:rPr>
      </w:pPr>
    </w:p>
    <w:p w:rsidR="00544487" w:rsidRDefault="00FA0E70">
      <w:pPr>
        <w:spacing w:line="360" w:lineRule="auto"/>
        <w:jc w:val="center"/>
        <w:rPr>
          <w:sz w:val="28"/>
          <w:szCs w:val="28"/>
        </w:rPr>
      </w:pPr>
      <w:r>
        <w:rPr>
          <w:rFonts w:hAnsiTheme="minorEastAsia"/>
          <w:sz w:val="28"/>
          <w:szCs w:val="28"/>
        </w:rPr>
        <w:t>南京市疾病预防控制中心</w:t>
      </w:r>
    </w:p>
    <w:p w:rsidR="00544487" w:rsidRDefault="00FA0E70">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sidR="00EC71A5">
        <w:rPr>
          <w:rFonts w:hAnsiTheme="minorEastAsia" w:hint="eastAsia"/>
          <w:sz w:val="28"/>
          <w:szCs w:val="28"/>
        </w:rPr>
        <w:t>7</w:t>
      </w:r>
      <w:r>
        <w:rPr>
          <w:rFonts w:hAnsiTheme="minorEastAsia"/>
          <w:sz w:val="28"/>
          <w:szCs w:val="28"/>
        </w:rPr>
        <w:t>月</w:t>
      </w:r>
      <w:r w:rsidR="00EC71A5">
        <w:rPr>
          <w:rFonts w:hAnsiTheme="minorEastAsia" w:hint="eastAsia"/>
          <w:sz w:val="28"/>
          <w:szCs w:val="28"/>
        </w:rPr>
        <w:t>10</w:t>
      </w:r>
      <w:r>
        <w:rPr>
          <w:rFonts w:hAnsiTheme="minorEastAsia"/>
          <w:sz w:val="28"/>
          <w:szCs w:val="28"/>
        </w:rPr>
        <w:t>日</w:t>
      </w:r>
    </w:p>
    <w:p w:rsidR="00544487" w:rsidRDefault="00544487">
      <w:pPr>
        <w:spacing w:line="360" w:lineRule="auto"/>
        <w:jc w:val="center"/>
        <w:rPr>
          <w:rFonts w:eastAsia="黑体"/>
          <w:b/>
          <w:bCs/>
          <w:sz w:val="48"/>
          <w:szCs w:val="56"/>
        </w:rPr>
      </w:pPr>
    </w:p>
    <w:p w:rsidR="00544487" w:rsidRDefault="00544487">
      <w:pPr>
        <w:pStyle w:val="ad"/>
        <w:ind w:firstLine="420"/>
        <w:rPr>
          <w:lang w:val="en-US"/>
        </w:rPr>
      </w:pPr>
    </w:p>
    <w:p w:rsidR="00544487" w:rsidRDefault="00FA0E70">
      <w:pPr>
        <w:spacing w:line="360" w:lineRule="auto"/>
        <w:jc w:val="center"/>
        <w:rPr>
          <w:rFonts w:eastAsia="黑体"/>
          <w:b/>
          <w:bCs/>
          <w:sz w:val="40"/>
          <w:szCs w:val="56"/>
        </w:rPr>
      </w:pPr>
      <w:r>
        <w:rPr>
          <w:rFonts w:eastAsia="黑体" w:hint="eastAsia"/>
          <w:b/>
          <w:bCs/>
          <w:sz w:val="40"/>
          <w:szCs w:val="56"/>
        </w:rPr>
        <w:lastRenderedPageBreak/>
        <w:t>南京市疾控中心</w:t>
      </w:r>
    </w:p>
    <w:p w:rsidR="00544487" w:rsidRDefault="00FA0E70">
      <w:pPr>
        <w:spacing w:line="360" w:lineRule="auto"/>
        <w:jc w:val="center"/>
        <w:rPr>
          <w:rFonts w:eastAsia="黑体"/>
          <w:b/>
          <w:bCs/>
          <w:sz w:val="40"/>
          <w:szCs w:val="56"/>
        </w:rPr>
      </w:pPr>
      <w:r>
        <w:rPr>
          <w:rFonts w:eastAsia="黑体" w:hint="eastAsia"/>
          <w:b/>
          <w:bCs/>
          <w:sz w:val="40"/>
          <w:szCs w:val="56"/>
        </w:rPr>
        <w:t>微生物检验小型设备采购</w:t>
      </w:r>
      <w:r>
        <w:rPr>
          <w:rFonts w:eastAsia="黑体"/>
          <w:b/>
          <w:bCs/>
          <w:sz w:val="40"/>
          <w:szCs w:val="56"/>
        </w:rPr>
        <w:t>项目公告</w:t>
      </w:r>
    </w:p>
    <w:p w:rsidR="00544487" w:rsidRDefault="00544487"/>
    <w:p w:rsidR="00544487" w:rsidRDefault="00FA0E70">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南京</w:t>
      </w:r>
      <w:r>
        <w:rPr>
          <w:rFonts w:ascii="宋体" w:hAnsi="宋体" w:hint="eastAsia"/>
          <w:szCs w:val="21"/>
        </w:rPr>
        <w:t>市疾病预防控制中心拟采购一批微生物检验小型设备</w:t>
      </w:r>
      <w:r>
        <w:rPr>
          <w:rFonts w:ascii="宋体" w:hAnsi="宋体" w:cs="宋体" w:hint="eastAsia"/>
          <w:spacing w:val="8"/>
          <w:kern w:val="0"/>
          <w:szCs w:val="21"/>
        </w:rPr>
        <w:t>，项目</w:t>
      </w:r>
      <w:r>
        <w:rPr>
          <w:rFonts w:ascii="宋体" w:hAnsi="宋体" w:hint="eastAsia"/>
          <w:szCs w:val="21"/>
        </w:rPr>
        <w:t>预算</w:t>
      </w:r>
      <w:r>
        <w:rPr>
          <w:rFonts w:ascii="宋体" w:hAnsi="宋体" w:hint="eastAsia"/>
          <w:szCs w:val="21"/>
        </w:rPr>
        <w:t>18.306</w:t>
      </w:r>
      <w:r>
        <w:rPr>
          <w:rFonts w:ascii="宋体" w:hAnsi="宋体" w:hint="eastAsia"/>
          <w:szCs w:val="21"/>
        </w:rPr>
        <w:t>万元，</w:t>
      </w:r>
      <w:r>
        <w:rPr>
          <w:rFonts w:ascii="宋体" w:hAnsi="宋体" w:cs="宋体" w:hint="eastAsia"/>
          <w:spacing w:val="8"/>
          <w:kern w:val="0"/>
          <w:szCs w:val="21"/>
        </w:rPr>
        <w:t>项目采用综合打分法，</w:t>
      </w:r>
      <w:r>
        <w:rPr>
          <w:rFonts w:ascii="宋体" w:hAnsi="宋体" w:hint="eastAsia"/>
          <w:szCs w:val="21"/>
        </w:rPr>
        <w:t>不接受联合体投标，欢迎符合资格条件的供应商参加。现将采购工作等相关事宜，公告如下</w:t>
      </w:r>
      <w:r>
        <w:rPr>
          <w:rFonts w:ascii="宋体" w:hAnsi="宋体" w:hint="eastAsia"/>
          <w:szCs w:val="21"/>
        </w:rPr>
        <w:t>:</w:t>
      </w:r>
    </w:p>
    <w:p w:rsidR="00544487" w:rsidRDefault="00FA0E70">
      <w:pPr>
        <w:numPr>
          <w:ilvl w:val="0"/>
          <w:numId w:val="1"/>
        </w:numPr>
        <w:spacing w:after="120" w:line="360" w:lineRule="auto"/>
        <w:rPr>
          <w:rFonts w:ascii="宋体" w:hAnsi="宋体"/>
          <w:szCs w:val="21"/>
        </w:rPr>
      </w:pPr>
      <w:r>
        <w:rPr>
          <w:rFonts w:ascii="宋体" w:hAnsi="宋体" w:hint="eastAsia"/>
          <w:szCs w:val="21"/>
        </w:rPr>
        <w:t>响应时间、地点及其他要求</w:t>
      </w:r>
    </w:p>
    <w:p w:rsidR="00544487" w:rsidRDefault="00FA0E70">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rsidR="00544487" w:rsidRDefault="00FA0E70">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w:t>
      </w:r>
      <w:r>
        <w:rPr>
          <w:rFonts w:ascii="宋体" w:hAnsi="宋体" w:hint="eastAsia"/>
          <w:szCs w:val="21"/>
          <w:lang w:val="zh-CN"/>
        </w:rPr>
        <w:t>3</w:t>
      </w:r>
      <w:r>
        <w:rPr>
          <w:rFonts w:ascii="宋体" w:hAnsi="宋体" w:hint="eastAsia"/>
          <w:szCs w:val="21"/>
          <w:lang w:val="zh-CN"/>
        </w:rPr>
        <w:t>号</w:t>
      </w:r>
      <w:r>
        <w:rPr>
          <w:rFonts w:ascii="宋体" w:hAnsi="宋体" w:hint="eastAsia"/>
          <w:szCs w:val="21"/>
        </w:rPr>
        <w:t>2</w:t>
      </w:r>
      <w:r>
        <w:rPr>
          <w:rFonts w:ascii="宋体" w:hAnsi="宋体" w:hint="eastAsia"/>
          <w:szCs w:val="21"/>
        </w:rPr>
        <w:t>楼会议室；</w:t>
      </w:r>
    </w:p>
    <w:p w:rsidR="00544487" w:rsidRDefault="00FA0E70">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w:t>
      </w:r>
      <w:r>
        <w:rPr>
          <w:rFonts w:ascii="宋体" w:hAnsi="宋体" w:hint="eastAsia"/>
          <w:szCs w:val="21"/>
          <w:lang w:val="zh-CN"/>
        </w:rPr>
        <w:t>间：</w:t>
      </w:r>
      <w:r>
        <w:rPr>
          <w:rFonts w:ascii="宋体" w:hAnsi="宋体" w:hint="eastAsia"/>
          <w:szCs w:val="21"/>
        </w:rPr>
        <w:t>2022</w:t>
      </w:r>
      <w:r>
        <w:rPr>
          <w:rFonts w:ascii="宋体" w:hAnsi="宋体" w:hint="eastAsia"/>
          <w:szCs w:val="21"/>
          <w:lang w:val="zh-CN"/>
        </w:rPr>
        <w:t>年</w:t>
      </w:r>
      <w:r>
        <w:rPr>
          <w:rFonts w:ascii="宋体" w:hAnsi="宋体" w:hint="eastAsia"/>
          <w:szCs w:val="21"/>
        </w:rPr>
        <w:t>7</w:t>
      </w:r>
      <w:r>
        <w:rPr>
          <w:rFonts w:ascii="宋体" w:hAnsi="宋体" w:hint="eastAsia"/>
          <w:szCs w:val="21"/>
          <w:lang w:val="zh-CN"/>
        </w:rPr>
        <w:t>月</w:t>
      </w:r>
      <w:r>
        <w:rPr>
          <w:rFonts w:ascii="宋体" w:hAnsi="宋体" w:hint="eastAsia"/>
          <w:szCs w:val="21"/>
        </w:rPr>
        <w:t>21</w:t>
      </w:r>
      <w:r>
        <w:rPr>
          <w:rFonts w:ascii="宋体" w:hAnsi="宋体" w:hint="eastAsia"/>
          <w:szCs w:val="21"/>
          <w:lang w:val="zh-CN"/>
        </w:rPr>
        <w:t>日上午</w:t>
      </w:r>
      <w:r>
        <w:rPr>
          <w:rFonts w:ascii="宋体" w:hAnsi="宋体" w:hint="eastAsia"/>
          <w:szCs w:val="21"/>
        </w:rPr>
        <w:t>9</w:t>
      </w:r>
      <w:r>
        <w:rPr>
          <w:rFonts w:ascii="宋体" w:hAnsi="宋体" w:hint="eastAsia"/>
          <w:szCs w:val="21"/>
        </w:rPr>
        <w:t>：</w:t>
      </w:r>
      <w:r>
        <w:rPr>
          <w:rFonts w:ascii="宋体" w:hAnsi="宋体" w:hint="eastAsia"/>
          <w:szCs w:val="21"/>
        </w:rPr>
        <w:t>0</w:t>
      </w:r>
      <w:r>
        <w:rPr>
          <w:rFonts w:ascii="宋体" w:hAnsi="宋体" w:hint="eastAsia"/>
          <w:szCs w:val="21"/>
        </w:rPr>
        <w:t>0</w:t>
      </w:r>
      <w:r>
        <w:rPr>
          <w:rFonts w:ascii="宋体" w:hAnsi="宋体" w:hint="eastAsia"/>
          <w:szCs w:val="21"/>
        </w:rPr>
        <w:t>（北京时间）；</w:t>
      </w:r>
    </w:p>
    <w:p w:rsidR="00544487" w:rsidRDefault="00FA0E70">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Pr>
          <w:rFonts w:ascii="宋体" w:hAnsi="宋体" w:hint="eastAsia"/>
          <w:szCs w:val="21"/>
          <w:lang w:val="zh-CN"/>
        </w:rPr>
        <w:t>20</w:t>
      </w:r>
      <w:r>
        <w:rPr>
          <w:rFonts w:ascii="宋体" w:hAnsi="宋体" w:hint="eastAsia"/>
          <w:szCs w:val="21"/>
        </w:rPr>
        <w:t>22</w:t>
      </w:r>
      <w:r>
        <w:rPr>
          <w:rFonts w:ascii="宋体" w:hAnsi="宋体" w:hint="eastAsia"/>
          <w:szCs w:val="21"/>
          <w:lang w:val="zh-CN"/>
        </w:rPr>
        <w:t>年</w:t>
      </w:r>
      <w:r>
        <w:rPr>
          <w:rFonts w:ascii="宋体" w:hAnsi="宋体" w:hint="eastAsia"/>
          <w:szCs w:val="21"/>
        </w:rPr>
        <w:t>7</w:t>
      </w:r>
      <w:r>
        <w:rPr>
          <w:rFonts w:ascii="宋体" w:hAnsi="宋体" w:hint="eastAsia"/>
          <w:szCs w:val="21"/>
          <w:lang w:val="zh-CN"/>
        </w:rPr>
        <w:t>月</w:t>
      </w:r>
      <w:r>
        <w:rPr>
          <w:rFonts w:ascii="宋体" w:hAnsi="宋体" w:hint="eastAsia"/>
          <w:szCs w:val="21"/>
        </w:rPr>
        <w:t>21</w:t>
      </w:r>
      <w:r>
        <w:rPr>
          <w:rFonts w:ascii="宋体" w:hAnsi="宋体" w:hint="eastAsia"/>
          <w:szCs w:val="21"/>
          <w:lang w:val="zh-CN"/>
        </w:rPr>
        <w:t>日上</w:t>
      </w:r>
      <w:r>
        <w:rPr>
          <w:rFonts w:ascii="宋体" w:hAnsi="宋体" w:hint="eastAsia"/>
          <w:szCs w:val="21"/>
        </w:rPr>
        <w:t>午</w:t>
      </w:r>
      <w:r>
        <w:rPr>
          <w:rFonts w:ascii="宋体" w:hAnsi="宋体" w:hint="eastAsia"/>
          <w:szCs w:val="21"/>
        </w:rPr>
        <w:t>9</w:t>
      </w:r>
      <w:r>
        <w:rPr>
          <w:rFonts w:ascii="宋体" w:hAnsi="宋体" w:hint="eastAsia"/>
          <w:szCs w:val="21"/>
        </w:rPr>
        <w:t>：</w:t>
      </w:r>
      <w:r>
        <w:rPr>
          <w:rFonts w:ascii="宋体" w:hAnsi="宋体" w:hint="eastAsia"/>
          <w:szCs w:val="21"/>
        </w:rPr>
        <w:t>30</w:t>
      </w:r>
      <w:r>
        <w:rPr>
          <w:rFonts w:ascii="宋体" w:hAnsi="宋体" w:hint="eastAsia"/>
          <w:szCs w:val="21"/>
        </w:rPr>
        <w:t>（北京时</w:t>
      </w:r>
      <w:r>
        <w:rPr>
          <w:rFonts w:ascii="宋体" w:hAnsi="宋体" w:hint="eastAsia"/>
          <w:szCs w:val="21"/>
        </w:rPr>
        <w:t>间）</w:t>
      </w:r>
      <w:r>
        <w:rPr>
          <w:rFonts w:ascii="宋体" w:hAnsi="宋体" w:hint="eastAsia"/>
          <w:szCs w:val="21"/>
          <w:lang w:val="zh-CN"/>
        </w:rPr>
        <w:t>；</w:t>
      </w:r>
    </w:p>
    <w:p w:rsidR="00544487" w:rsidRDefault="00FA0E70">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rsidR="00544487" w:rsidRDefault="00FA0E70">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rsidR="00544487" w:rsidRDefault="00FA0E70">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20</w:t>
      </w:r>
      <w:r>
        <w:rPr>
          <w:rFonts w:ascii="宋体" w:hAnsi="宋体" w:hint="eastAsia"/>
          <w:szCs w:val="21"/>
        </w:rPr>
        <w:t>22</w:t>
      </w:r>
      <w:r>
        <w:rPr>
          <w:rFonts w:ascii="宋体" w:hAnsi="宋体" w:hint="eastAsia"/>
          <w:szCs w:val="21"/>
        </w:rPr>
        <w:t>年</w:t>
      </w:r>
      <w:r>
        <w:rPr>
          <w:rFonts w:ascii="宋体" w:hAnsi="宋体" w:hint="eastAsia"/>
          <w:szCs w:val="21"/>
        </w:rPr>
        <w:t>7</w:t>
      </w:r>
      <w:r>
        <w:rPr>
          <w:rFonts w:ascii="宋体" w:hAnsi="宋体" w:hint="eastAsia"/>
          <w:szCs w:val="21"/>
        </w:rPr>
        <w:t xml:space="preserve"> </w:t>
      </w:r>
      <w:r>
        <w:rPr>
          <w:rFonts w:ascii="宋体" w:hAnsi="宋体" w:hint="eastAsia"/>
          <w:szCs w:val="21"/>
        </w:rPr>
        <w:t>月</w:t>
      </w:r>
      <w:r>
        <w:rPr>
          <w:rFonts w:ascii="宋体" w:hAnsi="宋体" w:hint="eastAsia"/>
          <w:szCs w:val="21"/>
        </w:rPr>
        <w:t>21</w:t>
      </w:r>
      <w:r>
        <w:rPr>
          <w:rFonts w:ascii="宋体" w:hAnsi="宋体" w:hint="eastAsia"/>
          <w:szCs w:val="21"/>
        </w:rPr>
        <w:t>日上午</w:t>
      </w:r>
      <w:r>
        <w:rPr>
          <w:rFonts w:ascii="宋体" w:hAnsi="宋体" w:hint="eastAsia"/>
          <w:szCs w:val="21"/>
        </w:rPr>
        <w:t>9:30</w:t>
      </w:r>
      <w:r>
        <w:rPr>
          <w:rFonts w:ascii="宋体" w:hAnsi="宋体" w:hint="eastAsia"/>
          <w:szCs w:val="21"/>
        </w:rPr>
        <w:t>南京</w:t>
      </w:r>
      <w:r>
        <w:rPr>
          <w:rFonts w:ascii="宋体" w:hAnsi="宋体" w:hint="eastAsia"/>
          <w:szCs w:val="21"/>
        </w:rPr>
        <w:t>市疾病预防控制中心（紫竹林</w:t>
      </w:r>
      <w:r>
        <w:rPr>
          <w:rFonts w:ascii="宋体" w:hAnsi="宋体" w:hint="eastAsia"/>
          <w:szCs w:val="21"/>
        </w:rPr>
        <w:t>3</w:t>
      </w:r>
      <w:r>
        <w:rPr>
          <w:rFonts w:ascii="宋体" w:hAnsi="宋体" w:hint="eastAsia"/>
          <w:szCs w:val="21"/>
        </w:rPr>
        <w:t>号</w:t>
      </w:r>
      <w:r>
        <w:rPr>
          <w:rFonts w:ascii="宋体" w:hAnsi="宋体" w:hint="eastAsia"/>
          <w:szCs w:val="21"/>
        </w:rPr>
        <w:t>）</w:t>
      </w:r>
      <w:r>
        <w:rPr>
          <w:rFonts w:ascii="宋体" w:hAnsi="宋体" w:hint="eastAsia"/>
          <w:szCs w:val="21"/>
        </w:rPr>
        <w:t>2</w:t>
      </w:r>
      <w:r>
        <w:rPr>
          <w:rFonts w:ascii="宋体" w:hAnsi="宋体" w:hint="eastAsia"/>
          <w:szCs w:val="21"/>
        </w:rPr>
        <w:t>楼会议室。</w:t>
      </w:r>
    </w:p>
    <w:p w:rsidR="00544487" w:rsidRDefault="00FA0E70">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w:t>
      </w:r>
      <w:r>
        <w:rPr>
          <w:rFonts w:ascii="宋体" w:hAnsi="宋体" w:hint="eastAsia"/>
          <w:szCs w:val="21"/>
        </w:rPr>
        <w:t>(</w:t>
      </w:r>
      <w:r>
        <w:rPr>
          <w:rFonts w:ascii="宋体" w:hAnsi="宋体" w:hint="eastAsia"/>
          <w:szCs w:val="21"/>
        </w:rPr>
        <w:t>未密封、未加盖骑缝章将不得参与本次采购活动</w:t>
      </w:r>
      <w:r>
        <w:rPr>
          <w:rFonts w:ascii="宋体" w:hAnsi="宋体" w:hint="eastAsia"/>
          <w:szCs w:val="21"/>
        </w:rPr>
        <w:t>)</w:t>
      </w:r>
    </w:p>
    <w:p w:rsidR="00544487" w:rsidRDefault="00FA0E70">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rsidR="00544487" w:rsidRDefault="00FA0E70">
      <w:pPr>
        <w:numPr>
          <w:ilvl w:val="0"/>
          <w:numId w:val="1"/>
        </w:numPr>
        <w:spacing w:after="120" w:line="360" w:lineRule="auto"/>
        <w:rPr>
          <w:rFonts w:ascii="宋体" w:hAnsi="宋体"/>
          <w:szCs w:val="21"/>
        </w:rPr>
      </w:pPr>
      <w:r>
        <w:rPr>
          <w:rFonts w:ascii="宋体" w:hAnsi="宋体" w:hint="eastAsia"/>
          <w:szCs w:val="21"/>
          <w:lang w:val="zh-CN"/>
        </w:rPr>
        <w:t>供应商应具备下列资格条件</w:t>
      </w:r>
      <w:r>
        <w:rPr>
          <w:rFonts w:ascii="宋体" w:hAnsi="宋体" w:hint="eastAsia"/>
          <w:szCs w:val="21"/>
          <w:lang w:val="zh-CN"/>
        </w:rPr>
        <w:t>,</w:t>
      </w:r>
      <w:r>
        <w:rPr>
          <w:rFonts w:ascii="宋体" w:hAnsi="宋体" w:hint="eastAsia"/>
          <w:szCs w:val="21"/>
          <w:lang w:val="zh-CN"/>
        </w:rPr>
        <w:t>并提供证明材料</w:t>
      </w:r>
      <w:r>
        <w:rPr>
          <w:rFonts w:ascii="宋体" w:hAnsi="宋体" w:hint="eastAsia"/>
          <w:szCs w:val="21"/>
          <w:lang w:val="zh-CN"/>
        </w:rPr>
        <w:t>(</w:t>
      </w:r>
      <w:r>
        <w:rPr>
          <w:rFonts w:ascii="宋体" w:hAnsi="宋体" w:hint="eastAsia"/>
          <w:szCs w:val="21"/>
          <w:lang w:val="zh-CN"/>
        </w:rPr>
        <w:t>包括但不限于</w:t>
      </w:r>
      <w:r>
        <w:rPr>
          <w:rFonts w:ascii="宋体" w:hAnsi="宋体" w:hint="eastAsia"/>
          <w:szCs w:val="21"/>
          <w:lang w:val="zh-CN"/>
        </w:rPr>
        <w:t>):</w:t>
      </w:r>
    </w:p>
    <w:p w:rsidR="00544487" w:rsidRDefault="00FA0E70">
      <w:pPr>
        <w:pStyle w:val="ae"/>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rsidR="00544487" w:rsidRDefault="00FA0E70">
      <w:pPr>
        <w:pStyle w:val="ae"/>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rsidR="00544487" w:rsidRDefault="00FA0E70">
      <w:pPr>
        <w:pStyle w:val="ae"/>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rsidR="00544487" w:rsidRDefault="00FA0E70">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rsidR="00544487" w:rsidRDefault="00FA0E70">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rsidR="00544487" w:rsidRDefault="00FA0E70">
      <w:pPr>
        <w:pStyle w:val="ae"/>
        <w:widowControl/>
        <w:numPr>
          <w:ilvl w:val="0"/>
          <w:numId w:val="3"/>
        </w:numPr>
        <w:tabs>
          <w:tab w:val="left" w:pos="0"/>
        </w:tabs>
        <w:spacing w:line="360" w:lineRule="auto"/>
        <w:ind w:firstLineChars="0"/>
        <w:rPr>
          <w:rFonts w:ascii="宋体" w:hAnsi="宋体"/>
          <w:szCs w:val="21"/>
        </w:rPr>
      </w:pPr>
      <w:r>
        <w:rPr>
          <w:rFonts w:ascii="宋体" w:hAnsi="宋体" w:hint="eastAsia"/>
          <w:szCs w:val="21"/>
        </w:rPr>
        <w:t>近三年内（本项目投标截止期前）在经营活动中没有重大违法记录；</w:t>
      </w:r>
    </w:p>
    <w:p w:rsidR="00544487" w:rsidRDefault="00FA0E70">
      <w:pPr>
        <w:pStyle w:val="ae"/>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rsidR="00544487" w:rsidRDefault="00FA0E70">
      <w:pPr>
        <w:pStyle w:val="ae"/>
        <w:numPr>
          <w:ilvl w:val="0"/>
          <w:numId w:val="3"/>
        </w:numPr>
        <w:spacing w:line="360" w:lineRule="auto"/>
        <w:ind w:firstLineChars="0"/>
        <w:rPr>
          <w:rFonts w:ascii="宋体" w:hAnsi="宋体" w:cs="宋体"/>
          <w:szCs w:val="21"/>
        </w:rPr>
      </w:pPr>
      <w:r>
        <w:rPr>
          <w:rFonts w:ascii="宋体" w:hAnsi="宋体" w:hint="eastAsia"/>
          <w:szCs w:val="21"/>
        </w:rPr>
        <w:t>采购人根据采购项目的特殊要求规定的特定条件，并提供符合特殊要求的证明材料或者情况说明：无</w:t>
      </w:r>
      <w:r>
        <w:rPr>
          <w:rFonts w:ascii="宋体" w:hAnsi="宋体" w:cs="宋体" w:hint="eastAsia"/>
          <w:szCs w:val="21"/>
        </w:rPr>
        <w:t>。</w:t>
      </w:r>
    </w:p>
    <w:p w:rsidR="00544487" w:rsidRDefault="00544487">
      <w:pPr>
        <w:pStyle w:val="ae"/>
        <w:widowControl/>
        <w:tabs>
          <w:tab w:val="left" w:pos="0"/>
        </w:tabs>
        <w:spacing w:line="360" w:lineRule="auto"/>
        <w:ind w:left="720" w:firstLineChars="0" w:firstLine="0"/>
        <w:rPr>
          <w:rFonts w:ascii="宋体" w:hAnsi="宋体"/>
          <w:szCs w:val="21"/>
        </w:rPr>
      </w:pPr>
    </w:p>
    <w:p w:rsidR="00544487" w:rsidRDefault="00FA0E70">
      <w:pPr>
        <w:numPr>
          <w:ilvl w:val="0"/>
          <w:numId w:val="1"/>
        </w:numPr>
        <w:spacing w:after="120" w:line="360" w:lineRule="auto"/>
        <w:rPr>
          <w:rFonts w:ascii="宋体" w:hAnsi="宋体"/>
          <w:szCs w:val="21"/>
        </w:rPr>
      </w:pPr>
      <w:r>
        <w:rPr>
          <w:rFonts w:ascii="宋体" w:hAnsi="宋体" w:hint="eastAsia"/>
          <w:szCs w:val="21"/>
        </w:rPr>
        <w:t>采购项目技术参数见附件</w:t>
      </w:r>
    </w:p>
    <w:p w:rsidR="00544487" w:rsidRDefault="00544487">
      <w:pPr>
        <w:pStyle w:val="ad"/>
        <w:ind w:firstLineChars="0" w:firstLine="0"/>
        <w:rPr>
          <w:rFonts w:ascii="宋体" w:hAnsi="宋体"/>
          <w:szCs w:val="21"/>
          <w:lang w:val="en-US"/>
        </w:rPr>
      </w:pPr>
    </w:p>
    <w:p w:rsidR="00544487" w:rsidRDefault="00544487">
      <w:pPr>
        <w:spacing w:after="120" w:line="360" w:lineRule="auto"/>
        <w:ind w:firstLineChars="2650" w:firstLine="5565"/>
        <w:rPr>
          <w:rFonts w:ascii="宋体" w:hAnsi="宋体"/>
          <w:szCs w:val="21"/>
        </w:rPr>
      </w:pPr>
    </w:p>
    <w:p w:rsidR="00544487" w:rsidRDefault="00FA0E70">
      <w:pPr>
        <w:spacing w:after="120" w:line="360" w:lineRule="auto"/>
        <w:jc w:val="right"/>
        <w:rPr>
          <w:rFonts w:ascii="宋体" w:hAnsi="宋体"/>
          <w:szCs w:val="21"/>
        </w:rPr>
      </w:pPr>
      <w:r>
        <w:rPr>
          <w:rFonts w:ascii="宋体" w:hAnsi="宋体" w:hint="eastAsia"/>
          <w:szCs w:val="21"/>
        </w:rPr>
        <w:t>南京市疾病预防控制中心</w:t>
      </w:r>
    </w:p>
    <w:p w:rsidR="00544487" w:rsidRDefault="00FA0E70">
      <w:pPr>
        <w:spacing w:after="120" w:line="360" w:lineRule="auto"/>
        <w:jc w:val="right"/>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7</w:t>
      </w:r>
      <w:r>
        <w:rPr>
          <w:rFonts w:ascii="宋体" w:hAnsi="宋体" w:hint="eastAsia"/>
          <w:szCs w:val="21"/>
        </w:rPr>
        <w:t>月</w:t>
      </w:r>
      <w:r w:rsidR="00EC71A5">
        <w:rPr>
          <w:rFonts w:ascii="宋体" w:hAnsi="宋体" w:hint="eastAsia"/>
          <w:szCs w:val="21"/>
        </w:rPr>
        <w:t>19</w:t>
      </w:r>
      <w:bookmarkStart w:id="0" w:name="_GoBack"/>
      <w:bookmarkEnd w:id="0"/>
      <w:r>
        <w:rPr>
          <w:rFonts w:ascii="宋体" w:hAnsi="宋体" w:hint="eastAsia"/>
          <w:szCs w:val="21"/>
        </w:rPr>
        <w:t>日</w:t>
      </w:r>
    </w:p>
    <w:p w:rsidR="00544487" w:rsidRDefault="00544487">
      <w:pPr>
        <w:widowControl/>
        <w:jc w:val="center"/>
        <w:rPr>
          <w:rFonts w:ascii="宋体" w:hAnsi="宋体" w:cs="宋体"/>
          <w:b/>
          <w:bCs/>
          <w:color w:val="000000"/>
          <w:kern w:val="0"/>
          <w:sz w:val="28"/>
          <w:szCs w:val="28"/>
        </w:rPr>
      </w:pPr>
    </w:p>
    <w:p w:rsidR="00544487" w:rsidRDefault="00544487">
      <w:pPr>
        <w:widowControl/>
        <w:jc w:val="center"/>
        <w:rPr>
          <w:rFonts w:ascii="宋体" w:hAnsi="宋体" w:cs="宋体"/>
          <w:b/>
          <w:bCs/>
          <w:color w:val="000000"/>
          <w:kern w:val="0"/>
          <w:sz w:val="28"/>
          <w:szCs w:val="28"/>
        </w:rPr>
      </w:pPr>
    </w:p>
    <w:p w:rsidR="00544487" w:rsidRDefault="00544487">
      <w:pPr>
        <w:widowControl/>
        <w:jc w:val="center"/>
        <w:rPr>
          <w:rFonts w:ascii="宋体" w:hAnsi="宋体" w:cs="宋体"/>
          <w:b/>
          <w:bCs/>
          <w:color w:val="000000"/>
          <w:kern w:val="0"/>
          <w:sz w:val="28"/>
          <w:szCs w:val="28"/>
        </w:rPr>
      </w:pPr>
    </w:p>
    <w:p w:rsidR="00544487" w:rsidRDefault="00544487">
      <w:pPr>
        <w:widowControl/>
        <w:jc w:val="center"/>
        <w:rPr>
          <w:rFonts w:ascii="宋体" w:hAnsi="宋体" w:cs="宋体"/>
          <w:b/>
          <w:bCs/>
          <w:color w:val="000000"/>
          <w:kern w:val="0"/>
          <w:sz w:val="28"/>
          <w:szCs w:val="28"/>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widowControl/>
        <w:jc w:val="center"/>
        <w:rPr>
          <w:rFonts w:ascii="宋体" w:hAnsi="宋体" w:cs="宋体"/>
          <w:b/>
          <w:bCs/>
          <w:color w:val="000000"/>
          <w:kern w:val="0"/>
          <w:sz w:val="28"/>
          <w:szCs w:val="28"/>
        </w:rPr>
      </w:pPr>
    </w:p>
    <w:p w:rsidR="00544487" w:rsidRDefault="00544487">
      <w:pPr>
        <w:pStyle w:val="ad"/>
        <w:ind w:firstLineChars="0" w:firstLine="0"/>
        <w:rPr>
          <w:lang w:val="en-US"/>
        </w:rPr>
      </w:pPr>
    </w:p>
    <w:p w:rsidR="00544487" w:rsidRDefault="00544487">
      <w:pPr>
        <w:widowControl/>
        <w:jc w:val="center"/>
        <w:rPr>
          <w:rFonts w:ascii="宋体" w:hAnsi="宋体" w:cs="宋体"/>
          <w:b/>
          <w:bCs/>
          <w:color w:val="000000"/>
          <w:kern w:val="0"/>
          <w:sz w:val="28"/>
          <w:szCs w:val="28"/>
        </w:rPr>
      </w:pPr>
    </w:p>
    <w:p w:rsidR="00544487" w:rsidRDefault="00544487">
      <w:pPr>
        <w:widowControl/>
        <w:rPr>
          <w:rFonts w:ascii="宋体" w:hAnsi="宋体" w:cs="宋体"/>
          <w:b/>
          <w:bCs/>
          <w:color w:val="000000"/>
          <w:kern w:val="0"/>
          <w:sz w:val="28"/>
          <w:szCs w:val="28"/>
        </w:rPr>
      </w:pPr>
    </w:p>
    <w:p w:rsidR="00544487" w:rsidRDefault="00FA0E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第一章评审标准</w:t>
      </w:r>
    </w:p>
    <w:p w:rsidR="00544487" w:rsidRDefault="00FA0E70">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p w:rsidR="00544487" w:rsidRDefault="00FA0E70" w:rsidP="00EC71A5">
      <w:pPr>
        <w:pStyle w:val="ad"/>
        <w:ind w:firstLine="482"/>
        <w:rPr>
          <w:b/>
          <w:bCs/>
          <w:sz w:val="24"/>
          <w:szCs w:val="22"/>
          <w:lang w:val="en-US"/>
        </w:rPr>
      </w:pPr>
      <w:r>
        <w:rPr>
          <w:rFonts w:ascii="Arial" w:hAnsi="Arial" w:cs="Arial" w:hint="eastAsia"/>
          <w:b/>
          <w:bCs/>
          <w:sz w:val="24"/>
          <w:szCs w:val="22"/>
          <w:lang w:val="en-US"/>
        </w:rPr>
        <w:t>包</w:t>
      </w:r>
      <w:r>
        <w:rPr>
          <w:rFonts w:ascii="Arial" w:hAnsi="Arial" w:cs="Arial" w:hint="eastAsia"/>
          <w:b/>
          <w:bCs/>
          <w:sz w:val="24"/>
          <w:szCs w:val="22"/>
          <w:lang w:val="en-US"/>
        </w:rPr>
        <w:t>1</w:t>
      </w:r>
      <w:r>
        <w:rPr>
          <w:rFonts w:ascii="Arial" w:hAnsi="Arial" w:cs="Arial" w:hint="eastAsia"/>
          <w:b/>
          <w:bCs/>
          <w:sz w:val="24"/>
          <w:szCs w:val="22"/>
          <w:lang w:val="en-US"/>
        </w:rPr>
        <w:t>：</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54448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分值</w:t>
            </w:r>
          </w:p>
        </w:tc>
      </w:tr>
      <w:tr w:rsidR="00544487">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w:t>
            </w:r>
            <w:r>
              <w:rPr>
                <w:rFonts w:ascii="宋体" w:hAnsi="宋体" w:cs="宋体" w:hint="eastAsia"/>
                <w:kern w:val="0"/>
                <w:szCs w:val="21"/>
              </w:rPr>
              <w:t>A</w:t>
            </w:r>
            <w:r>
              <w:rPr>
                <w:rFonts w:ascii="宋体" w:hAnsi="宋体" w:cs="宋体" w:hint="eastAsia"/>
                <w:kern w:val="0"/>
                <w:szCs w:val="21"/>
              </w:rPr>
              <w:t>值，</w:t>
            </w:r>
            <w:r>
              <w:rPr>
                <w:rFonts w:ascii="宋体" w:hAnsi="宋体" w:cs="宋体" w:hint="eastAsia"/>
                <w:kern w:val="0"/>
                <w:szCs w:val="21"/>
              </w:rPr>
              <w:t>A</w:t>
            </w:r>
            <w:r>
              <w:rPr>
                <w:rFonts w:ascii="宋体" w:hAnsi="宋体" w:cs="宋体" w:hint="eastAsia"/>
                <w:kern w:val="0"/>
                <w:szCs w:val="21"/>
              </w:rPr>
              <w:t>值的价格分为满分，即</w:t>
            </w:r>
            <w:r>
              <w:rPr>
                <w:rFonts w:ascii="宋体" w:hAnsi="宋体" w:cs="宋体" w:hint="eastAsia"/>
                <w:kern w:val="0"/>
                <w:szCs w:val="21"/>
              </w:rPr>
              <w:t>30</w:t>
            </w:r>
            <w:r>
              <w:rPr>
                <w:rFonts w:ascii="宋体" w:hAnsi="宋体" w:cs="宋体" w:hint="eastAsia"/>
                <w:kern w:val="0"/>
                <w:szCs w:val="21"/>
              </w:rPr>
              <w:t>分。其他投标人的价格分统一按照以下公式计算：投标人评标价得分</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A</w:t>
            </w:r>
            <w:r>
              <w:rPr>
                <w:rFonts w:ascii="宋体" w:hAnsi="宋体" w:cs="宋体" w:hint="eastAsia"/>
                <w:kern w:val="0"/>
                <w:szCs w:val="21"/>
              </w:rPr>
              <w:t>／该投标人评标价）×</w:t>
            </w:r>
            <w:r>
              <w:rPr>
                <w:rFonts w:ascii="宋体" w:hAnsi="宋体" w:cs="宋体" w:hint="eastAsia"/>
                <w:kern w:val="0"/>
                <w:szCs w:val="21"/>
              </w:rPr>
              <w:t>30</w:t>
            </w:r>
            <w:r>
              <w:rPr>
                <w:rFonts w:ascii="宋体" w:hAnsi="宋体" w:cs="宋体" w:hint="eastAsia"/>
                <w:kern w:val="0"/>
                <w:szCs w:val="21"/>
              </w:rPr>
              <w:t>。</w:t>
            </w:r>
          </w:p>
          <w:p w:rsidR="00544487" w:rsidRDefault="00FA0E70">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30</w:t>
            </w:r>
          </w:p>
        </w:tc>
      </w:tr>
      <w:tr w:rsidR="00544487">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2</w:t>
            </w:r>
          </w:p>
        </w:tc>
        <w:tc>
          <w:tcPr>
            <w:tcW w:w="1103" w:type="dxa"/>
            <w:tcBorders>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rPr>
                <w:rFonts w:ascii="宋体" w:hAnsi="宋体" w:cs="宋体"/>
                <w:kern w:val="0"/>
                <w:szCs w:val="21"/>
              </w:rPr>
            </w:pPr>
            <w:r>
              <w:rPr>
                <w:rFonts w:ascii="宋体" w:hAnsi="宋体" w:cs="宋体" w:hint="eastAsia"/>
                <w:szCs w:val="21"/>
              </w:rPr>
              <w:t>投标文件技术参数完全符合招标文件要求得</w:t>
            </w:r>
            <w:r>
              <w:rPr>
                <w:rFonts w:ascii="宋体" w:hAnsi="宋体" w:cs="宋体" w:hint="eastAsia"/>
                <w:szCs w:val="21"/>
              </w:rPr>
              <w:t>40</w:t>
            </w:r>
            <w:r>
              <w:rPr>
                <w:rFonts w:ascii="宋体" w:hAnsi="宋体" w:cs="宋体" w:hint="eastAsia"/>
                <w:szCs w:val="21"/>
              </w:rPr>
              <w:t>分。</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rPr>
              <w:t>2</w:t>
            </w:r>
            <w:r>
              <w:rPr>
                <w:rFonts w:hint="eastAsia"/>
                <w:color w:val="000000"/>
              </w:rPr>
              <w:t>分；</w:t>
            </w:r>
            <w:r>
              <w:rPr>
                <w:rFonts w:hint="eastAsia"/>
                <w:color w:val="000000"/>
                <w:szCs w:val="21"/>
              </w:rPr>
              <w:t>“</w:t>
            </w:r>
            <w:r>
              <w:rPr>
                <w:rFonts w:ascii="宋体" w:hAnsi="宋体" w:cs="宋体" w:hint="eastAsia"/>
              </w:rPr>
              <w:t>▲</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rPr>
              <w:t>1</w:t>
            </w:r>
            <w:r>
              <w:rPr>
                <w:rFonts w:hint="eastAsia"/>
                <w:color w:val="000000"/>
              </w:rPr>
              <w:t>分；其它常规技术参数出现负偏离一项扣</w:t>
            </w:r>
            <w:r>
              <w:rPr>
                <w:rFonts w:hint="eastAsia"/>
                <w:color w:val="000000"/>
              </w:rPr>
              <w:t>0.5</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highlight w:val="yellow"/>
              </w:rPr>
            </w:pPr>
            <w:r>
              <w:rPr>
                <w:rFonts w:ascii="宋体" w:hAnsi="宋体" w:hint="eastAsia"/>
                <w:szCs w:val="21"/>
              </w:rPr>
              <w:t>40</w:t>
            </w:r>
          </w:p>
        </w:tc>
      </w:tr>
      <w:tr w:rsidR="00544487">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w:t>
            </w:r>
            <w:r>
              <w:rPr>
                <w:rFonts w:ascii="宋体" w:hAnsi="宋体" w:cs="宋体" w:hint="eastAsia"/>
                <w:kern w:val="0"/>
                <w:szCs w:val="21"/>
              </w:rPr>
              <w:t>2</w:t>
            </w:r>
            <w:r>
              <w:rPr>
                <w:rFonts w:ascii="宋体" w:hAnsi="宋体" w:cs="宋体" w:hint="eastAsia"/>
                <w:kern w:val="0"/>
                <w:szCs w:val="21"/>
              </w:rPr>
              <w:t>分（质保期</w:t>
            </w:r>
            <w:r>
              <w:rPr>
                <w:rFonts w:ascii="宋体" w:hAnsi="宋体" w:cs="宋体" w:hint="eastAsia"/>
                <w:kern w:val="0"/>
                <w:szCs w:val="21"/>
              </w:rPr>
              <w:t>1</w:t>
            </w:r>
            <w:r>
              <w:rPr>
                <w:rFonts w:ascii="宋体" w:hAnsi="宋体" w:cs="宋体" w:hint="eastAsia"/>
                <w:kern w:val="0"/>
                <w:szCs w:val="21"/>
              </w:rPr>
              <w:t>年），质保期超过招标文件规定的年限，每延长一年质保加</w:t>
            </w:r>
            <w:r>
              <w:rPr>
                <w:rFonts w:ascii="宋体" w:hAnsi="宋体" w:cs="宋体" w:hint="eastAsia"/>
                <w:kern w:val="0"/>
                <w:szCs w:val="21"/>
              </w:rPr>
              <w:t>2</w:t>
            </w:r>
            <w:r>
              <w:rPr>
                <w:rFonts w:ascii="宋体" w:hAnsi="宋体" w:cs="宋体" w:hint="eastAsia"/>
                <w:kern w:val="0"/>
                <w:szCs w:val="21"/>
              </w:rPr>
              <w:t>分，最多可加</w:t>
            </w:r>
            <w:r>
              <w:rPr>
                <w:rFonts w:ascii="宋体" w:hAnsi="宋体" w:cs="宋体" w:hint="eastAsia"/>
                <w:kern w:val="0"/>
                <w:szCs w:val="21"/>
              </w:rPr>
              <w:t>6</w:t>
            </w:r>
            <w:r>
              <w:rPr>
                <w:rFonts w:ascii="宋体" w:hAnsi="宋体" w:cs="宋体" w:hint="eastAsia"/>
                <w:kern w:val="0"/>
                <w:szCs w:val="21"/>
              </w:rPr>
              <w:t>分。</w:t>
            </w:r>
          </w:p>
        </w:tc>
        <w:tc>
          <w:tcPr>
            <w:tcW w:w="708"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6</w:t>
            </w:r>
          </w:p>
        </w:tc>
      </w:tr>
      <w:tr w:rsidR="00544487">
        <w:trPr>
          <w:trHeight w:val="726"/>
          <w:tblHeader/>
        </w:trPr>
        <w:tc>
          <w:tcPr>
            <w:tcW w:w="662"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rsidR="00544487" w:rsidRDefault="0054448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left"/>
              <w:rPr>
                <w:rFonts w:ascii="宋体" w:hAnsi="宋体" w:cs="宋体"/>
                <w:szCs w:val="21"/>
              </w:rPr>
            </w:pPr>
            <w:r>
              <w:rPr>
                <w:rFonts w:hint="eastAsia"/>
                <w:kern w:val="0"/>
                <w:szCs w:val="21"/>
              </w:rPr>
              <w:t>故障服务</w:t>
            </w:r>
            <w:r>
              <w:rPr>
                <w:rFonts w:hint="eastAsia"/>
                <w:kern w:val="0"/>
                <w:szCs w:val="21"/>
              </w:rPr>
              <w:t>30</w:t>
            </w:r>
            <w:r>
              <w:rPr>
                <w:rFonts w:hint="eastAsia"/>
                <w:kern w:val="0"/>
                <w:szCs w:val="21"/>
              </w:rPr>
              <w:t>分钟内响应，</w:t>
            </w:r>
            <w:r>
              <w:rPr>
                <w:rFonts w:hint="eastAsia"/>
                <w:kern w:val="0"/>
                <w:szCs w:val="21"/>
              </w:rPr>
              <w:t>4</w:t>
            </w:r>
            <w:r>
              <w:rPr>
                <w:rFonts w:hint="eastAsia"/>
                <w:kern w:val="0"/>
                <w:szCs w:val="21"/>
              </w:rPr>
              <w:t>小时内到达现场得</w:t>
            </w:r>
            <w:r>
              <w:rPr>
                <w:rFonts w:hint="eastAsia"/>
                <w:kern w:val="0"/>
                <w:szCs w:val="21"/>
              </w:rPr>
              <w:t>3</w:t>
            </w:r>
            <w:r>
              <w:rPr>
                <w:rFonts w:hint="eastAsia"/>
                <w:kern w:val="0"/>
                <w:szCs w:val="21"/>
              </w:rPr>
              <w:t>分；故障服务</w:t>
            </w:r>
            <w:r>
              <w:rPr>
                <w:rFonts w:hint="eastAsia"/>
                <w:kern w:val="0"/>
                <w:szCs w:val="21"/>
              </w:rPr>
              <w:t>30</w:t>
            </w:r>
            <w:r>
              <w:rPr>
                <w:rFonts w:hint="eastAsia"/>
                <w:kern w:val="0"/>
                <w:szCs w:val="21"/>
              </w:rPr>
              <w:t>分钟内响应，</w:t>
            </w:r>
            <w:r>
              <w:rPr>
                <w:rFonts w:hint="eastAsia"/>
                <w:kern w:val="0"/>
                <w:szCs w:val="21"/>
              </w:rPr>
              <w:t>4-8</w:t>
            </w:r>
            <w:r>
              <w:rPr>
                <w:rFonts w:hint="eastAsia"/>
                <w:kern w:val="0"/>
                <w:szCs w:val="21"/>
              </w:rPr>
              <w:t>小时内到达现场得</w:t>
            </w:r>
            <w:r>
              <w:rPr>
                <w:rFonts w:hint="eastAsia"/>
                <w:kern w:val="0"/>
                <w:szCs w:val="21"/>
              </w:rPr>
              <w:t>2</w:t>
            </w:r>
            <w:r>
              <w:rPr>
                <w:rFonts w:hint="eastAsia"/>
                <w:kern w:val="0"/>
                <w:szCs w:val="21"/>
              </w:rPr>
              <w:t>分；故障服务响应时间超过</w:t>
            </w:r>
            <w:r>
              <w:rPr>
                <w:rFonts w:hint="eastAsia"/>
                <w:kern w:val="0"/>
                <w:szCs w:val="21"/>
              </w:rPr>
              <w:t>30</w:t>
            </w:r>
            <w:r>
              <w:rPr>
                <w:rFonts w:hint="eastAsia"/>
                <w:kern w:val="0"/>
                <w:szCs w:val="21"/>
              </w:rPr>
              <w:t>分钟响应，</w:t>
            </w:r>
            <w:r>
              <w:rPr>
                <w:rFonts w:hint="eastAsia"/>
                <w:kern w:val="0"/>
                <w:szCs w:val="21"/>
              </w:rPr>
              <w:t>8</w:t>
            </w:r>
            <w:r>
              <w:rPr>
                <w:rFonts w:hint="eastAsia"/>
                <w:kern w:val="0"/>
                <w:szCs w:val="21"/>
              </w:rPr>
              <w:t>小时至</w:t>
            </w:r>
            <w:r>
              <w:rPr>
                <w:rFonts w:hint="eastAsia"/>
                <w:kern w:val="0"/>
                <w:szCs w:val="21"/>
              </w:rPr>
              <w:t>24</w:t>
            </w:r>
            <w:r>
              <w:rPr>
                <w:rFonts w:hint="eastAsia"/>
                <w:kern w:val="0"/>
                <w:szCs w:val="21"/>
              </w:rPr>
              <w:t>小时得</w:t>
            </w:r>
            <w:r>
              <w:rPr>
                <w:rFonts w:hint="eastAsia"/>
                <w:kern w:val="0"/>
                <w:szCs w:val="21"/>
              </w:rPr>
              <w:t>1</w:t>
            </w:r>
            <w:r>
              <w:rPr>
                <w:rFonts w:hint="eastAsia"/>
                <w:kern w:val="0"/>
                <w:szCs w:val="21"/>
              </w:rPr>
              <w:t>分，</w:t>
            </w:r>
            <w:r>
              <w:rPr>
                <w:rFonts w:hint="eastAsia"/>
                <w:kern w:val="0"/>
                <w:szCs w:val="21"/>
              </w:rPr>
              <w:t>24</w:t>
            </w:r>
            <w:r>
              <w:rPr>
                <w:rFonts w:hint="eastAsia"/>
                <w:kern w:val="0"/>
                <w:szCs w:val="21"/>
              </w:rPr>
              <w:t>小时以上到达现场不得分。（须提供供应商对本项目的售后服务承诺书并承诺成交后按承诺事项执行，不提供不得分）</w:t>
            </w:r>
          </w:p>
        </w:tc>
        <w:tc>
          <w:tcPr>
            <w:tcW w:w="708"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3</w:t>
            </w:r>
          </w:p>
        </w:tc>
      </w:tr>
      <w:tr w:rsidR="00544487">
        <w:trPr>
          <w:trHeight w:val="726"/>
          <w:tblHeader/>
        </w:trPr>
        <w:tc>
          <w:tcPr>
            <w:tcW w:w="662"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lastRenderedPageBreak/>
              <w:t>3.3</w:t>
            </w:r>
          </w:p>
        </w:tc>
        <w:tc>
          <w:tcPr>
            <w:tcW w:w="1103" w:type="dxa"/>
            <w:vMerge/>
            <w:tcBorders>
              <w:left w:val="single" w:sz="4" w:space="0" w:color="auto"/>
              <w:right w:val="single" w:sz="4" w:space="0" w:color="auto"/>
            </w:tcBorders>
            <w:noWrap/>
            <w:vAlign w:val="center"/>
          </w:tcPr>
          <w:p w:rsidR="00544487" w:rsidRDefault="0054448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left"/>
              <w:rPr>
                <w:szCs w:val="21"/>
              </w:rPr>
            </w:pPr>
            <w:r>
              <w:rPr>
                <w:rFonts w:hint="eastAsia"/>
                <w:szCs w:val="21"/>
              </w:rPr>
              <w:t>评委根据供应商提供的售后网点分布情况（提供网点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rPr>
              <w:t>6</w:t>
            </w:r>
            <w:r>
              <w:rPr>
                <w:rFonts w:hint="eastAsia"/>
                <w:szCs w:val="21"/>
              </w:rPr>
              <w:t>分；分布较广、备件较齐全、人员专业性，保障性较强得</w:t>
            </w:r>
            <w:r>
              <w:rPr>
                <w:rFonts w:hint="eastAsia"/>
                <w:szCs w:val="21"/>
              </w:rPr>
              <w:t>3</w:t>
            </w:r>
            <w:r>
              <w:rPr>
                <w:rFonts w:hint="eastAsia"/>
                <w:szCs w:val="21"/>
              </w:rPr>
              <w:t>分；分布一般、备件不齐全、人员专业性，保障性一般得</w:t>
            </w:r>
            <w:r>
              <w:rPr>
                <w:rFonts w:hint="eastAsia"/>
                <w:szCs w:val="21"/>
              </w:rPr>
              <w:t>1</w:t>
            </w:r>
            <w:r>
              <w:rPr>
                <w:rFonts w:hint="eastAsia"/>
                <w:szCs w:val="21"/>
              </w:rPr>
              <w:t>分；未提供的不得分。</w:t>
            </w:r>
          </w:p>
        </w:tc>
        <w:tc>
          <w:tcPr>
            <w:tcW w:w="708"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6</w:t>
            </w:r>
          </w:p>
        </w:tc>
      </w:tr>
      <w:tr w:rsidR="00544487">
        <w:trPr>
          <w:trHeight w:val="726"/>
          <w:tblHeader/>
        </w:trPr>
        <w:tc>
          <w:tcPr>
            <w:tcW w:w="662" w:type="dxa"/>
            <w:tcBorders>
              <w:top w:val="single" w:sz="4" w:space="0" w:color="auto"/>
              <w:left w:val="single" w:sz="4" w:space="0" w:color="auto"/>
              <w:right w:val="single" w:sz="4" w:space="0" w:color="auto"/>
            </w:tcBorders>
            <w:noWrap/>
            <w:vAlign w:val="center"/>
          </w:tcPr>
          <w:p w:rsidR="00544487" w:rsidRDefault="00FA0E70">
            <w:r>
              <w:rPr>
                <w:rFonts w:hint="eastAsia"/>
              </w:rPr>
              <w:t>3.4</w:t>
            </w:r>
          </w:p>
        </w:tc>
        <w:tc>
          <w:tcPr>
            <w:tcW w:w="1103" w:type="dxa"/>
            <w:vMerge/>
            <w:tcBorders>
              <w:left w:val="single" w:sz="4" w:space="0" w:color="auto"/>
              <w:right w:val="single" w:sz="4" w:space="0" w:color="auto"/>
            </w:tcBorders>
            <w:noWrap/>
            <w:vAlign w:val="center"/>
          </w:tcPr>
          <w:p w:rsidR="00544487" w:rsidRDefault="00544487">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left"/>
              <w:rPr>
                <w:szCs w:val="21"/>
              </w:rPr>
            </w:pPr>
            <w:r>
              <w:rPr>
                <w:rFonts w:hint="eastAsia"/>
                <w:szCs w:val="21"/>
              </w:rPr>
              <w:t>评委根据供应商提供培训方案进行比较。培训方案完整，培训内容详细得</w:t>
            </w:r>
            <w:r>
              <w:rPr>
                <w:rFonts w:hint="eastAsia"/>
                <w:szCs w:val="21"/>
              </w:rPr>
              <w:t>3</w:t>
            </w:r>
            <w:r>
              <w:rPr>
                <w:rFonts w:hint="eastAsia"/>
                <w:szCs w:val="21"/>
              </w:rPr>
              <w:t>分；培训方案较完整，培训内容较详细得</w:t>
            </w:r>
            <w:r>
              <w:rPr>
                <w:rFonts w:hint="eastAsia"/>
                <w:szCs w:val="21"/>
              </w:rPr>
              <w:t>2</w:t>
            </w:r>
            <w:r>
              <w:rPr>
                <w:rFonts w:hint="eastAsia"/>
                <w:szCs w:val="21"/>
              </w:rPr>
              <w:t>；培训方案不完整，培训内容不详</w:t>
            </w:r>
            <w:r>
              <w:rPr>
                <w:rFonts w:hint="eastAsia"/>
                <w:szCs w:val="21"/>
              </w:rPr>
              <w:t>细不得分。</w:t>
            </w:r>
          </w:p>
        </w:tc>
        <w:tc>
          <w:tcPr>
            <w:tcW w:w="708"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3</w:t>
            </w:r>
          </w:p>
        </w:tc>
      </w:tr>
      <w:tr w:rsidR="00544487">
        <w:trPr>
          <w:trHeight w:val="44"/>
          <w:tblHeader/>
        </w:trPr>
        <w:tc>
          <w:tcPr>
            <w:tcW w:w="662"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rPr>
                <w:rFonts w:ascii="宋体" w:hAnsi="宋体"/>
                <w:szCs w:val="21"/>
              </w:rPr>
            </w:pPr>
            <w:r>
              <w:rPr>
                <w:rFonts w:ascii="宋体" w:hAnsi="宋体" w:hint="eastAsia"/>
                <w:szCs w:val="21"/>
              </w:rPr>
              <w:t>提供自</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日以来投标人完成的类似合同，</w:t>
            </w:r>
            <w:r>
              <w:rPr>
                <w:rFonts w:ascii="宋体" w:hAnsi="宋体" w:cs="宋体" w:hint="eastAsia"/>
                <w:szCs w:val="21"/>
              </w:rPr>
              <w:t>每提供一个得</w:t>
            </w:r>
            <w:r>
              <w:rPr>
                <w:rFonts w:ascii="宋体" w:hAnsi="宋体" w:cs="宋体" w:hint="eastAsia"/>
                <w:szCs w:val="21"/>
              </w:rPr>
              <w:t>2</w:t>
            </w:r>
            <w:r>
              <w:rPr>
                <w:rFonts w:ascii="宋体" w:hAnsi="宋体" w:cs="宋体" w:hint="eastAsia"/>
                <w:szCs w:val="21"/>
              </w:rPr>
              <w:t>分，满分</w:t>
            </w:r>
            <w:r>
              <w:rPr>
                <w:rFonts w:ascii="宋体" w:hAnsi="宋体" w:cs="宋体" w:hint="eastAsia"/>
                <w:szCs w:val="21"/>
              </w:rPr>
              <w:t>10</w:t>
            </w:r>
            <w:r>
              <w:rPr>
                <w:rFonts w:ascii="宋体" w:hAnsi="宋体" w:cs="宋体" w:hint="eastAsia"/>
                <w:szCs w:val="21"/>
              </w:rPr>
              <w:t>分。</w:t>
            </w:r>
          </w:p>
        </w:tc>
        <w:tc>
          <w:tcPr>
            <w:tcW w:w="708"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10</w:t>
            </w:r>
          </w:p>
        </w:tc>
      </w:tr>
      <w:tr w:rsidR="00544487">
        <w:trPr>
          <w:trHeight w:val="44"/>
          <w:tblHeader/>
        </w:trPr>
        <w:tc>
          <w:tcPr>
            <w:tcW w:w="662" w:type="dxa"/>
            <w:tcBorders>
              <w:top w:val="single" w:sz="4" w:space="0" w:color="auto"/>
              <w:left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5</w:t>
            </w:r>
          </w:p>
        </w:tc>
        <w:tc>
          <w:tcPr>
            <w:tcW w:w="1103" w:type="dxa"/>
            <w:tcBorders>
              <w:top w:val="single" w:sz="4" w:space="0" w:color="auto"/>
              <w:left w:val="single" w:sz="4" w:space="0" w:color="auto"/>
              <w:right w:val="single" w:sz="4" w:space="0" w:color="auto"/>
            </w:tcBorders>
            <w:noWrap/>
            <w:vAlign w:val="center"/>
          </w:tcPr>
          <w:p w:rsidR="00544487" w:rsidRDefault="00FA0E70">
            <w:pPr>
              <w:spacing w:line="360" w:lineRule="auto"/>
              <w:rPr>
                <w:rFonts w:ascii="宋体" w:hAnsi="宋体" w:cs="宋体"/>
                <w:sz w:val="24"/>
                <w:szCs w:val="24"/>
              </w:rPr>
            </w:pPr>
            <w:r>
              <w:rPr>
                <w:rFonts w:ascii="宋体" w:hAnsi="宋体" w:cs="宋体" w:hint="eastAsia"/>
                <w:sz w:val="24"/>
                <w:szCs w:val="24"/>
              </w:rPr>
              <w:t>国家政策导向</w:t>
            </w:r>
          </w:p>
        </w:tc>
        <w:tc>
          <w:tcPr>
            <w:tcW w:w="7274" w:type="dxa"/>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left"/>
              <w:rPr>
                <w:szCs w:val="21"/>
              </w:rPr>
            </w:pPr>
            <w:r>
              <w:rPr>
                <w:rFonts w:hint="eastAsia"/>
                <w:szCs w:val="21"/>
              </w:rPr>
              <w:t>投标产品属于财政部、国家发改委公布的“节能产品品目清单”范围内的，投标人提供国家确定的认证机构出具的、处于有效期之内的该节能产品认证证书得</w:t>
            </w:r>
            <w:r>
              <w:rPr>
                <w:rFonts w:hint="eastAsia"/>
                <w:szCs w:val="21"/>
              </w:rPr>
              <w:t>1</w:t>
            </w:r>
            <w:r>
              <w:rPr>
                <w:rFonts w:hint="eastAsia"/>
                <w:szCs w:val="21"/>
              </w:rPr>
              <w:t>分，否则不得分。</w:t>
            </w:r>
          </w:p>
          <w:p w:rsidR="00544487" w:rsidRDefault="00FA0E70">
            <w:pPr>
              <w:spacing w:line="360" w:lineRule="auto"/>
              <w:jc w:val="left"/>
              <w:rPr>
                <w:rFonts w:ascii="宋体" w:hAnsi="宋体" w:cs="宋体"/>
                <w:sz w:val="24"/>
                <w:szCs w:val="24"/>
              </w:rPr>
            </w:pPr>
            <w:r>
              <w:rPr>
                <w:rFonts w:hint="eastAsia"/>
                <w:szCs w:val="21"/>
              </w:rPr>
              <w:t>投标产品属于财政部、生态环境部公布的“环境标志产品品目清单”范围内的，投标人提供国家确定的认证机构出具的、处于有效期内的该环保产品认证证书得</w:t>
            </w:r>
            <w:r>
              <w:rPr>
                <w:rFonts w:hint="eastAsia"/>
                <w:szCs w:val="21"/>
              </w:rPr>
              <w:t>1</w:t>
            </w:r>
            <w:r>
              <w:rPr>
                <w:rFonts w:hint="eastAsia"/>
                <w:szCs w:val="21"/>
              </w:rPr>
              <w:t>分，否则不得分。</w:t>
            </w:r>
          </w:p>
        </w:tc>
        <w:tc>
          <w:tcPr>
            <w:tcW w:w="708" w:type="dxa"/>
            <w:tcBorders>
              <w:top w:val="single" w:sz="4" w:space="0" w:color="auto"/>
              <w:left w:val="single" w:sz="4" w:space="0" w:color="auto"/>
              <w:right w:val="single" w:sz="4" w:space="0" w:color="auto"/>
            </w:tcBorders>
            <w:noWrap/>
            <w:vAlign w:val="center"/>
          </w:tcPr>
          <w:p w:rsidR="00544487" w:rsidRDefault="00FA0E70">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分</w:t>
            </w:r>
          </w:p>
        </w:tc>
      </w:tr>
      <w:tr w:rsidR="00544487">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rsidR="00544487" w:rsidRDefault="00FA0E70">
            <w:pPr>
              <w:spacing w:line="360" w:lineRule="auto"/>
              <w:jc w:val="center"/>
              <w:rPr>
                <w:rFonts w:ascii="宋体" w:hAnsi="宋体"/>
                <w:szCs w:val="21"/>
              </w:rPr>
            </w:pPr>
            <w:r>
              <w:rPr>
                <w:rFonts w:ascii="宋体" w:hAnsi="宋体" w:hint="eastAsia"/>
                <w:szCs w:val="21"/>
              </w:rPr>
              <w:t>100</w:t>
            </w:r>
            <w:r>
              <w:rPr>
                <w:rFonts w:ascii="宋体" w:hAnsi="宋体" w:hint="eastAsia"/>
                <w:szCs w:val="21"/>
              </w:rPr>
              <w:t>分</w:t>
            </w:r>
          </w:p>
        </w:tc>
      </w:tr>
    </w:tbl>
    <w:p w:rsidR="00544487" w:rsidRDefault="00544487">
      <w:pPr>
        <w:pStyle w:val="ad"/>
        <w:ind w:firstLineChars="0" w:firstLine="0"/>
        <w:rPr>
          <w:rFonts w:ascii="Arial" w:hAnsi="Arial" w:cs="Arial"/>
          <w:b/>
          <w:bCs/>
          <w:sz w:val="24"/>
          <w:szCs w:val="22"/>
          <w:lang w:val="en-US"/>
        </w:rPr>
      </w:pPr>
    </w:p>
    <w:p w:rsidR="00544487" w:rsidRDefault="00FA0E70">
      <w:pPr>
        <w:pStyle w:val="ad"/>
        <w:ind w:firstLineChars="0" w:firstLine="0"/>
        <w:rPr>
          <w:rFonts w:ascii="Arial" w:hAnsi="Arial" w:cs="Arial"/>
          <w:b/>
          <w:bCs/>
          <w:sz w:val="24"/>
          <w:szCs w:val="22"/>
          <w:lang w:val="en-US"/>
        </w:rPr>
      </w:pPr>
      <w:r>
        <w:rPr>
          <w:rFonts w:ascii="Arial" w:hAnsi="Arial" w:cs="Arial" w:hint="eastAsia"/>
          <w:b/>
          <w:bCs/>
          <w:sz w:val="24"/>
          <w:szCs w:val="22"/>
          <w:lang w:val="en-US"/>
        </w:rPr>
        <w:t>包</w:t>
      </w:r>
      <w:r>
        <w:rPr>
          <w:rFonts w:ascii="Arial" w:hAnsi="Arial" w:cs="Arial" w:hint="eastAsia"/>
          <w:b/>
          <w:bCs/>
          <w:sz w:val="24"/>
          <w:szCs w:val="22"/>
          <w:lang w:val="en-US"/>
        </w:rPr>
        <w:t>2</w:t>
      </w:r>
      <w:r>
        <w:rPr>
          <w:rFonts w:ascii="Arial" w:hAnsi="Arial" w:cs="Arial" w:hint="eastAsia"/>
          <w:b/>
          <w:bCs/>
          <w:sz w:val="24"/>
          <w:szCs w:val="22"/>
          <w:lang w:val="en-US"/>
        </w:rPr>
        <w:t>：</w:t>
      </w:r>
    </w:p>
    <w:tbl>
      <w:tblPr>
        <w:tblpPr w:leftFromText="180" w:rightFromText="180" w:vertAnchor="text" w:horzAnchor="page" w:tblpX="1149" w:tblpY="332"/>
        <w:tblOverlap w:val="neve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6886"/>
        <w:gridCol w:w="761"/>
      </w:tblGrid>
      <w:tr w:rsidR="00544487">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ind w:firstLineChars="1400" w:firstLine="2940"/>
              <w:rPr>
                <w:rFonts w:ascii="宋体" w:hAnsi="宋体"/>
                <w:szCs w:val="21"/>
              </w:rPr>
            </w:pPr>
            <w:r>
              <w:rPr>
                <w:rFonts w:ascii="宋体" w:hAnsi="宋体" w:hint="eastAsia"/>
                <w:szCs w:val="21"/>
              </w:rPr>
              <w:t>评分标准</w:t>
            </w:r>
          </w:p>
        </w:tc>
        <w:tc>
          <w:tcPr>
            <w:tcW w:w="761"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分值</w:t>
            </w:r>
          </w:p>
        </w:tc>
      </w:tr>
      <w:tr w:rsidR="00544487">
        <w:trPr>
          <w:trHeight w:val="489"/>
          <w:tblHeader/>
        </w:trPr>
        <w:tc>
          <w:tcPr>
            <w:tcW w:w="662"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w:t>
            </w:r>
            <w:r>
              <w:rPr>
                <w:rFonts w:ascii="宋体" w:hAnsi="宋体" w:cs="宋体" w:hint="eastAsia"/>
                <w:kern w:val="0"/>
                <w:szCs w:val="21"/>
              </w:rPr>
              <w:t>A</w:t>
            </w:r>
            <w:r>
              <w:rPr>
                <w:rFonts w:ascii="宋体" w:hAnsi="宋体" w:cs="宋体" w:hint="eastAsia"/>
                <w:kern w:val="0"/>
                <w:szCs w:val="21"/>
              </w:rPr>
              <w:t>值，</w:t>
            </w:r>
            <w:r>
              <w:rPr>
                <w:rFonts w:ascii="宋体" w:hAnsi="宋体" w:cs="宋体" w:hint="eastAsia"/>
                <w:kern w:val="0"/>
                <w:szCs w:val="21"/>
              </w:rPr>
              <w:t>A</w:t>
            </w:r>
            <w:r>
              <w:rPr>
                <w:rFonts w:ascii="宋体" w:hAnsi="宋体" w:cs="宋体" w:hint="eastAsia"/>
                <w:kern w:val="0"/>
                <w:szCs w:val="21"/>
              </w:rPr>
              <w:t>值的价格分为满分，即</w:t>
            </w:r>
            <w:r>
              <w:rPr>
                <w:rFonts w:ascii="宋体" w:hAnsi="宋体" w:cs="宋体" w:hint="eastAsia"/>
                <w:kern w:val="0"/>
                <w:szCs w:val="21"/>
              </w:rPr>
              <w:t>30</w:t>
            </w:r>
            <w:r>
              <w:rPr>
                <w:rFonts w:ascii="宋体" w:hAnsi="宋体" w:cs="宋体" w:hint="eastAsia"/>
                <w:kern w:val="0"/>
                <w:szCs w:val="21"/>
              </w:rPr>
              <w:t>分。其他投标人的价格分统一按照以下公式计算：投标人评标价得分</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A</w:t>
            </w:r>
            <w:r>
              <w:rPr>
                <w:rFonts w:ascii="宋体" w:hAnsi="宋体" w:cs="宋体" w:hint="eastAsia"/>
                <w:kern w:val="0"/>
                <w:szCs w:val="21"/>
              </w:rPr>
              <w:t>／该投标人评标价）×</w:t>
            </w:r>
            <w:r>
              <w:rPr>
                <w:rFonts w:ascii="宋体" w:hAnsi="宋体" w:cs="宋体" w:hint="eastAsia"/>
                <w:kern w:val="0"/>
                <w:szCs w:val="21"/>
              </w:rPr>
              <w:t>30</w:t>
            </w:r>
            <w:r>
              <w:rPr>
                <w:rFonts w:ascii="宋体" w:hAnsi="宋体" w:cs="宋体" w:hint="eastAsia"/>
                <w:kern w:val="0"/>
                <w:szCs w:val="21"/>
              </w:rPr>
              <w:t>。</w:t>
            </w:r>
          </w:p>
          <w:p w:rsidR="00544487" w:rsidRDefault="00FA0E70">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30</w:t>
            </w:r>
          </w:p>
        </w:tc>
      </w:tr>
      <w:tr w:rsidR="00544487">
        <w:trPr>
          <w:trHeight w:val="564"/>
          <w:tblHeader/>
        </w:trPr>
        <w:tc>
          <w:tcPr>
            <w:tcW w:w="662"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lastRenderedPageBreak/>
              <w:t>2.1</w:t>
            </w:r>
          </w:p>
        </w:tc>
        <w:tc>
          <w:tcPr>
            <w:tcW w:w="1103" w:type="dxa"/>
            <w:tcBorders>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cs="宋体"/>
                <w:kern w:val="0"/>
                <w:szCs w:val="21"/>
              </w:rPr>
            </w:pPr>
            <w:r>
              <w:rPr>
                <w:rFonts w:ascii="宋体" w:hAnsi="宋体" w:cs="宋体" w:hint="eastAsia"/>
                <w:kern w:val="0"/>
                <w:szCs w:val="21"/>
              </w:rPr>
              <w:t>投标文件技术参数完全符合招标文件要求得</w:t>
            </w:r>
            <w:r>
              <w:rPr>
                <w:rFonts w:ascii="宋体" w:hAnsi="宋体" w:cs="宋体" w:hint="eastAsia"/>
                <w:kern w:val="0"/>
                <w:szCs w:val="21"/>
              </w:rPr>
              <w:t>40</w:t>
            </w:r>
            <w:r>
              <w:rPr>
                <w:rFonts w:ascii="宋体" w:hAnsi="宋体" w:cs="宋体" w:hint="eastAsia"/>
                <w:kern w:val="0"/>
                <w:szCs w:val="21"/>
              </w:rPr>
              <w:t>分。</w:t>
            </w:r>
            <w:r>
              <w:rPr>
                <w:rFonts w:hint="eastAsia"/>
                <w:color w:val="000000"/>
              </w:rPr>
              <w:t>★号的参数为关键参数，出现负偏离一项扣</w:t>
            </w:r>
            <w:r>
              <w:rPr>
                <w:rFonts w:hint="eastAsia"/>
                <w:color w:val="000000"/>
              </w:rPr>
              <w:t>3</w:t>
            </w:r>
            <w:r>
              <w:rPr>
                <w:rFonts w:hint="eastAsia"/>
                <w:color w:val="000000"/>
              </w:rPr>
              <w:t>分；打▲号的参数为重要参数，出现负偏离一项扣</w:t>
            </w:r>
            <w:r>
              <w:rPr>
                <w:rFonts w:hint="eastAsia"/>
                <w:color w:val="000000"/>
              </w:rPr>
              <w:t>2</w:t>
            </w:r>
            <w:r>
              <w:rPr>
                <w:rFonts w:hint="eastAsia"/>
                <w:color w:val="000000"/>
              </w:rPr>
              <w:t>分；其它常规技术参数出现负偏离一项扣</w:t>
            </w:r>
            <w:r>
              <w:rPr>
                <w:rFonts w:hint="eastAsia"/>
                <w:color w:val="000000"/>
              </w:rPr>
              <w:t>0.5</w:t>
            </w:r>
            <w:r>
              <w:rPr>
                <w:rFonts w:hint="eastAsia"/>
                <w:color w:val="000000"/>
              </w:rPr>
              <w:t>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40</w:t>
            </w:r>
          </w:p>
        </w:tc>
      </w:tr>
      <w:tr w:rsidR="00544487">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szCs w:val="21"/>
              </w:rPr>
            </w:pPr>
            <w:r>
              <w:rPr>
                <w:rFonts w:hint="eastAsia"/>
                <w:kern w:val="0"/>
                <w:szCs w:val="21"/>
              </w:rPr>
              <w:t>故障服务</w:t>
            </w:r>
            <w:r>
              <w:rPr>
                <w:rFonts w:hint="eastAsia"/>
                <w:kern w:val="0"/>
                <w:szCs w:val="21"/>
              </w:rPr>
              <w:t>30</w:t>
            </w:r>
            <w:r>
              <w:rPr>
                <w:rFonts w:hint="eastAsia"/>
                <w:kern w:val="0"/>
                <w:szCs w:val="21"/>
              </w:rPr>
              <w:t>分钟内响应，</w:t>
            </w:r>
            <w:r>
              <w:rPr>
                <w:rFonts w:hint="eastAsia"/>
                <w:kern w:val="0"/>
                <w:szCs w:val="21"/>
              </w:rPr>
              <w:t>4</w:t>
            </w:r>
            <w:r>
              <w:rPr>
                <w:rFonts w:hint="eastAsia"/>
                <w:kern w:val="0"/>
                <w:szCs w:val="21"/>
              </w:rPr>
              <w:t>小时内到达现场得</w:t>
            </w:r>
            <w:r>
              <w:rPr>
                <w:rFonts w:hint="eastAsia"/>
                <w:kern w:val="0"/>
                <w:szCs w:val="21"/>
              </w:rPr>
              <w:t>3</w:t>
            </w:r>
            <w:r>
              <w:rPr>
                <w:rFonts w:hint="eastAsia"/>
                <w:kern w:val="0"/>
                <w:szCs w:val="21"/>
              </w:rPr>
              <w:t>分；故障服务</w:t>
            </w:r>
            <w:r>
              <w:rPr>
                <w:rFonts w:hint="eastAsia"/>
                <w:kern w:val="0"/>
                <w:szCs w:val="21"/>
              </w:rPr>
              <w:t>30</w:t>
            </w:r>
            <w:r>
              <w:rPr>
                <w:rFonts w:hint="eastAsia"/>
                <w:kern w:val="0"/>
                <w:szCs w:val="21"/>
              </w:rPr>
              <w:t>分钟内响应，</w:t>
            </w:r>
            <w:r>
              <w:rPr>
                <w:rFonts w:hint="eastAsia"/>
                <w:kern w:val="0"/>
                <w:szCs w:val="21"/>
              </w:rPr>
              <w:t>4-8</w:t>
            </w:r>
            <w:r>
              <w:rPr>
                <w:rFonts w:hint="eastAsia"/>
                <w:kern w:val="0"/>
                <w:szCs w:val="21"/>
              </w:rPr>
              <w:t>小时内到达现场得</w:t>
            </w:r>
            <w:r>
              <w:rPr>
                <w:rFonts w:hint="eastAsia"/>
                <w:kern w:val="0"/>
                <w:szCs w:val="21"/>
              </w:rPr>
              <w:t>2</w:t>
            </w:r>
            <w:r>
              <w:rPr>
                <w:rFonts w:hint="eastAsia"/>
                <w:kern w:val="0"/>
                <w:szCs w:val="21"/>
              </w:rPr>
              <w:t>分；故障服务响应时间超过</w:t>
            </w:r>
            <w:r>
              <w:rPr>
                <w:rFonts w:hint="eastAsia"/>
                <w:kern w:val="0"/>
                <w:szCs w:val="21"/>
              </w:rPr>
              <w:t>30</w:t>
            </w:r>
            <w:r>
              <w:rPr>
                <w:rFonts w:hint="eastAsia"/>
                <w:kern w:val="0"/>
                <w:szCs w:val="21"/>
              </w:rPr>
              <w:t>分钟响应，</w:t>
            </w:r>
            <w:r>
              <w:rPr>
                <w:rFonts w:hint="eastAsia"/>
                <w:kern w:val="0"/>
                <w:szCs w:val="21"/>
              </w:rPr>
              <w:t>8</w:t>
            </w:r>
            <w:r>
              <w:rPr>
                <w:rFonts w:hint="eastAsia"/>
                <w:kern w:val="0"/>
                <w:szCs w:val="21"/>
              </w:rPr>
              <w:t>小时至</w:t>
            </w:r>
            <w:r>
              <w:rPr>
                <w:rFonts w:hint="eastAsia"/>
                <w:kern w:val="0"/>
                <w:szCs w:val="21"/>
              </w:rPr>
              <w:t>24</w:t>
            </w:r>
            <w:r>
              <w:rPr>
                <w:rFonts w:hint="eastAsia"/>
                <w:kern w:val="0"/>
                <w:szCs w:val="21"/>
              </w:rPr>
              <w:t>小时得</w:t>
            </w:r>
            <w:r>
              <w:rPr>
                <w:rFonts w:hint="eastAsia"/>
                <w:kern w:val="0"/>
                <w:szCs w:val="21"/>
              </w:rPr>
              <w:t>1</w:t>
            </w:r>
            <w:r>
              <w:rPr>
                <w:rFonts w:hint="eastAsia"/>
                <w:kern w:val="0"/>
                <w:szCs w:val="21"/>
              </w:rPr>
              <w:t>分，</w:t>
            </w:r>
            <w:r>
              <w:rPr>
                <w:rFonts w:hint="eastAsia"/>
                <w:kern w:val="0"/>
                <w:szCs w:val="21"/>
              </w:rPr>
              <w:t>24</w:t>
            </w:r>
            <w:r>
              <w:rPr>
                <w:rFonts w:hint="eastAsia"/>
                <w:kern w:val="0"/>
                <w:szCs w:val="21"/>
              </w:rPr>
              <w:t>小时以上到达现场不得分。（须提供供应商对本项目的售后服务承诺书并承诺成交后按承诺事项执行，不提供不得分）</w:t>
            </w:r>
          </w:p>
        </w:tc>
        <w:tc>
          <w:tcPr>
            <w:tcW w:w="761"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w:t>
            </w:r>
          </w:p>
        </w:tc>
      </w:tr>
      <w:tr w:rsidR="00544487">
        <w:trPr>
          <w:trHeight w:val="726"/>
          <w:tblHeader/>
        </w:trPr>
        <w:tc>
          <w:tcPr>
            <w:tcW w:w="662"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vAlign w:val="center"/>
          </w:tcPr>
          <w:p w:rsidR="00544487" w:rsidRDefault="00544487">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szCs w:val="21"/>
              </w:rPr>
            </w:pPr>
            <w:r>
              <w:rPr>
                <w:rFonts w:hint="eastAsia"/>
                <w:szCs w:val="21"/>
              </w:rPr>
              <w:t>评委根据供应商提供的售后网点分布情况（提供网点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szCs w:val="21"/>
              </w:rPr>
              <w:t>6</w:t>
            </w:r>
            <w:r>
              <w:rPr>
                <w:rFonts w:hint="eastAsia"/>
                <w:szCs w:val="21"/>
              </w:rPr>
              <w:t>分；分布较广、备件较齐全、人员专业性，保障性较强得</w:t>
            </w:r>
            <w:r>
              <w:rPr>
                <w:rFonts w:hint="eastAsia"/>
                <w:szCs w:val="21"/>
              </w:rPr>
              <w:t>3</w:t>
            </w:r>
            <w:r>
              <w:rPr>
                <w:rFonts w:hint="eastAsia"/>
                <w:szCs w:val="21"/>
              </w:rPr>
              <w:t>分；分布一般、备件不齐全、人员专业性，保障性一般得</w:t>
            </w:r>
            <w:r>
              <w:rPr>
                <w:rFonts w:hint="eastAsia"/>
                <w:szCs w:val="21"/>
              </w:rPr>
              <w:t>1</w:t>
            </w:r>
            <w:r>
              <w:rPr>
                <w:rFonts w:hint="eastAsia"/>
                <w:szCs w:val="21"/>
              </w:rPr>
              <w:t>分；未提供的不得分。</w:t>
            </w:r>
          </w:p>
        </w:tc>
        <w:tc>
          <w:tcPr>
            <w:tcW w:w="761"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6</w:t>
            </w:r>
          </w:p>
        </w:tc>
      </w:tr>
      <w:tr w:rsidR="00544487">
        <w:trPr>
          <w:trHeight w:val="726"/>
          <w:tblHeader/>
        </w:trPr>
        <w:tc>
          <w:tcPr>
            <w:tcW w:w="662"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3.3</w:t>
            </w:r>
          </w:p>
        </w:tc>
        <w:tc>
          <w:tcPr>
            <w:tcW w:w="1103" w:type="dxa"/>
            <w:vMerge/>
            <w:tcBorders>
              <w:left w:val="single" w:sz="4" w:space="0" w:color="auto"/>
              <w:right w:val="single" w:sz="4" w:space="0" w:color="auto"/>
            </w:tcBorders>
            <w:vAlign w:val="center"/>
          </w:tcPr>
          <w:p w:rsidR="00544487" w:rsidRDefault="00544487">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cs="宋体"/>
                <w:szCs w:val="21"/>
              </w:rPr>
            </w:pPr>
            <w:r>
              <w:rPr>
                <w:rFonts w:hint="eastAsia"/>
                <w:szCs w:val="21"/>
              </w:rPr>
              <w:t>评委根据供应商提供培训方案进行比较。培训方案完整，培训内容详细得</w:t>
            </w:r>
            <w:r>
              <w:rPr>
                <w:rFonts w:hint="eastAsia"/>
                <w:szCs w:val="21"/>
              </w:rPr>
              <w:t>3</w:t>
            </w:r>
            <w:r>
              <w:rPr>
                <w:rFonts w:hint="eastAsia"/>
                <w:szCs w:val="21"/>
              </w:rPr>
              <w:t>分；培训方案较完整，培训内容较详细得</w:t>
            </w:r>
            <w:r>
              <w:rPr>
                <w:rFonts w:hint="eastAsia"/>
                <w:szCs w:val="21"/>
              </w:rPr>
              <w:t>2</w:t>
            </w:r>
            <w:r>
              <w:rPr>
                <w:rFonts w:hint="eastAsia"/>
                <w:szCs w:val="21"/>
              </w:rPr>
              <w:t>；培训方案不完整，培训内容不详细不得分。</w:t>
            </w:r>
          </w:p>
        </w:tc>
        <w:tc>
          <w:tcPr>
            <w:tcW w:w="761"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w:t>
            </w:r>
          </w:p>
        </w:tc>
      </w:tr>
      <w:tr w:rsidR="00544487">
        <w:trPr>
          <w:trHeight w:val="726"/>
          <w:tblHeader/>
        </w:trPr>
        <w:tc>
          <w:tcPr>
            <w:tcW w:w="662"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3.4</w:t>
            </w:r>
          </w:p>
        </w:tc>
        <w:tc>
          <w:tcPr>
            <w:tcW w:w="1103" w:type="dxa"/>
            <w:vMerge/>
            <w:tcBorders>
              <w:left w:val="single" w:sz="4" w:space="0" w:color="auto"/>
              <w:right w:val="single" w:sz="4" w:space="0" w:color="auto"/>
            </w:tcBorders>
            <w:vAlign w:val="center"/>
          </w:tcPr>
          <w:p w:rsidR="00544487" w:rsidRDefault="00544487">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cs="宋体"/>
                <w:szCs w:val="21"/>
              </w:rPr>
            </w:pPr>
            <w:r>
              <w:rPr>
                <w:rFonts w:ascii="宋体" w:hAnsi="宋体" w:cs="宋体" w:hint="eastAsia"/>
                <w:kern w:val="0"/>
                <w:szCs w:val="21"/>
              </w:rPr>
              <w:t>投标人须提交本设备免费质保期的书面承诺书，质保期满足招标文件要求的得</w:t>
            </w:r>
            <w:r>
              <w:rPr>
                <w:rFonts w:ascii="宋体" w:hAnsi="宋体" w:cs="宋体" w:hint="eastAsia"/>
                <w:kern w:val="0"/>
                <w:szCs w:val="21"/>
              </w:rPr>
              <w:t>2</w:t>
            </w:r>
            <w:r>
              <w:rPr>
                <w:rFonts w:ascii="宋体" w:hAnsi="宋体" w:cs="宋体" w:hint="eastAsia"/>
                <w:kern w:val="0"/>
                <w:szCs w:val="21"/>
              </w:rPr>
              <w:t>分（质保期</w:t>
            </w:r>
            <w:r>
              <w:rPr>
                <w:rFonts w:ascii="宋体" w:hAnsi="宋体" w:cs="宋体" w:hint="eastAsia"/>
                <w:kern w:val="0"/>
                <w:szCs w:val="21"/>
              </w:rPr>
              <w:t>1</w:t>
            </w:r>
            <w:r>
              <w:rPr>
                <w:rFonts w:ascii="宋体" w:hAnsi="宋体" w:cs="宋体" w:hint="eastAsia"/>
                <w:kern w:val="0"/>
                <w:szCs w:val="21"/>
              </w:rPr>
              <w:t>年），质保期超过招标文件规定的年限，每延长一年质保加</w:t>
            </w:r>
            <w:r>
              <w:rPr>
                <w:rFonts w:ascii="宋体" w:hAnsi="宋体" w:cs="宋体" w:hint="eastAsia"/>
                <w:kern w:val="0"/>
                <w:szCs w:val="21"/>
              </w:rPr>
              <w:t>2</w:t>
            </w:r>
            <w:r>
              <w:rPr>
                <w:rFonts w:ascii="宋体" w:hAnsi="宋体" w:cs="宋体" w:hint="eastAsia"/>
                <w:kern w:val="0"/>
                <w:szCs w:val="21"/>
              </w:rPr>
              <w:t>分，最多可加</w:t>
            </w:r>
            <w:r>
              <w:rPr>
                <w:rFonts w:ascii="宋体" w:hAnsi="宋体" w:cs="宋体" w:hint="eastAsia"/>
                <w:kern w:val="0"/>
                <w:szCs w:val="21"/>
              </w:rPr>
              <w:t>6</w:t>
            </w:r>
            <w:r>
              <w:rPr>
                <w:rFonts w:ascii="宋体" w:hAnsi="宋体" w:cs="宋体" w:hint="eastAsia"/>
                <w:kern w:val="0"/>
                <w:szCs w:val="21"/>
              </w:rPr>
              <w:t>分。</w:t>
            </w:r>
          </w:p>
        </w:tc>
        <w:tc>
          <w:tcPr>
            <w:tcW w:w="761"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6</w:t>
            </w:r>
          </w:p>
        </w:tc>
      </w:tr>
      <w:tr w:rsidR="00544487">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rPr>
                <w:rFonts w:ascii="宋体" w:hAnsi="宋体"/>
                <w:szCs w:val="21"/>
              </w:rPr>
            </w:pPr>
            <w:r>
              <w:rPr>
                <w:rFonts w:ascii="宋体" w:hAnsi="宋体" w:hint="eastAsia"/>
                <w:szCs w:val="21"/>
              </w:rPr>
              <w:t>提供自</w:t>
            </w:r>
            <w:r>
              <w:rPr>
                <w:rFonts w:ascii="宋体" w:hAnsi="宋体" w:hint="eastAsia"/>
                <w:szCs w:val="21"/>
              </w:rPr>
              <w:t>2020</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日以来投标人完成的类似合同，</w:t>
            </w:r>
            <w:r>
              <w:rPr>
                <w:rFonts w:ascii="宋体" w:hAnsi="宋体" w:cs="宋体" w:hint="eastAsia"/>
                <w:szCs w:val="21"/>
              </w:rPr>
              <w:t>每提供一个得</w:t>
            </w:r>
            <w:r>
              <w:rPr>
                <w:rFonts w:ascii="宋体" w:hAnsi="宋体" w:cs="宋体" w:hint="eastAsia"/>
                <w:szCs w:val="21"/>
              </w:rPr>
              <w:t>2</w:t>
            </w:r>
            <w:r>
              <w:rPr>
                <w:rFonts w:ascii="宋体" w:hAnsi="宋体" w:cs="宋体" w:hint="eastAsia"/>
                <w:szCs w:val="21"/>
              </w:rPr>
              <w:t>分，满分</w:t>
            </w:r>
            <w:r>
              <w:rPr>
                <w:rFonts w:ascii="宋体" w:hAnsi="宋体" w:cs="宋体" w:hint="eastAsia"/>
                <w:szCs w:val="21"/>
              </w:rPr>
              <w:t>10</w:t>
            </w:r>
            <w:r>
              <w:rPr>
                <w:rFonts w:ascii="宋体" w:hAnsi="宋体" w:cs="宋体" w:hint="eastAsia"/>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10</w:t>
            </w:r>
          </w:p>
        </w:tc>
      </w:tr>
      <w:tr w:rsidR="00544487">
        <w:trPr>
          <w:trHeight w:val="44"/>
          <w:tblHeader/>
        </w:trPr>
        <w:tc>
          <w:tcPr>
            <w:tcW w:w="662" w:type="dxa"/>
            <w:tcBorders>
              <w:top w:val="single" w:sz="4" w:space="0" w:color="auto"/>
              <w:left w:val="single" w:sz="4" w:space="0" w:color="auto"/>
              <w:right w:val="single" w:sz="4" w:space="0" w:color="auto"/>
            </w:tcBorders>
            <w:vAlign w:val="center"/>
          </w:tcPr>
          <w:p w:rsidR="00544487" w:rsidRDefault="00FA0E70">
            <w:pPr>
              <w:spacing w:line="360" w:lineRule="auto"/>
              <w:jc w:val="center"/>
              <w:rPr>
                <w:rFonts w:ascii="宋体" w:hAnsi="宋体"/>
                <w:szCs w:val="21"/>
              </w:rPr>
            </w:pPr>
            <w:r>
              <w:rPr>
                <w:rFonts w:ascii="宋体" w:hAnsi="宋体" w:hint="eastAsia"/>
                <w:szCs w:val="21"/>
              </w:rPr>
              <w:t>5</w:t>
            </w:r>
          </w:p>
        </w:tc>
        <w:tc>
          <w:tcPr>
            <w:tcW w:w="1103" w:type="dxa"/>
            <w:tcBorders>
              <w:top w:val="single" w:sz="4" w:space="0" w:color="auto"/>
              <w:left w:val="single" w:sz="4" w:space="0" w:color="auto"/>
              <w:right w:val="single" w:sz="4" w:space="0" w:color="auto"/>
            </w:tcBorders>
            <w:vAlign w:val="center"/>
          </w:tcPr>
          <w:p w:rsidR="00544487" w:rsidRDefault="00FA0E70">
            <w:pPr>
              <w:spacing w:line="360" w:lineRule="auto"/>
              <w:rPr>
                <w:rFonts w:ascii="宋体" w:hAnsi="宋体" w:cs="宋体"/>
                <w:sz w:val="24"/>
                <w:szCs w:val="24"/>
              </w:rPr>
            </w:pPr>
            <w:r>
              <w:rPr>
                <w:rFonts w:ascii="宋体" w:hAnsi="宋体" w:cs="宋体" w:hint="eastAsia"/>
                <w:sz w:val="24"/>
                <w:szCs w:val="24"/>
              </w:rPr>
              <w:t>国家政策导向</w:t>
            </w:r>
          </w:p>
        </w:tc>
        <w:tc>
          <w:tcPr>
            <w:tcW w:w="6886" w:type="dxa"/>
            <w:tcBorders>
              <w:top w:val="single" w:sz="4" w:space="0" w:color="auto"/>
              <w:left w:val="single" w:sz="4" w:space="0" w:color="auto"/>
              <w:bottom w:val="single" w:sz="4" w:space="0" w:color="auto"/>
              <w:right w:val="single" w:sz="4" w:space="0" w:color="auto"/>
            </w:tcBorders>
            <w:vAlign w:val="center"/>
          </w:tcPr>
          <w:p w:rsidR="00544487" w:rsidRDefault="00FA0E70">
            <w:pPr>
              <w:spacing w:line="360" w:lineRule="auto"/>
              <w:jc w:val="left"/>
              <w:rPr>
                <w:szCs w:val="21"/>
              </w:rPr>
            </w:pPr>
            <w:r>
              <w:rPr>
                <w:rFonts w:hint="eastAsia"/>
                <w:szCs w:val="21"/>
              </w:rPr>
              <w:t>投标产品属于财政部、国家发改委公布的“节能产品品目清单”范围内的，投标人提供国家确定的认证机构出具的、处于有效期之内的该节能产品认证证书得</w:t>
            </w:r>
            <w:r>
              <w:rPr>
                <w:rFonts w:hint="eastAsia"/>
                <w:szCs w:val="21"/>
              </w:rPr>
              <w:t>1</w:t>
            </w:r>
            <w:r>
              <w:rPr>
                <w:rFonts w:hint="eastAsia"/>
                <w:szCs w:val="21"/>
              </w:rPr>
              <w:t>分，否则不得分。</w:t>
            </w:r>
          </w:p>
          <w:p w:rsidR="00544487" w:rsidRDefault="00FA0E70">
            <w:pPr>
              <w:spacing w:line="360" w:lineRule="auto"/>
              <w:jc w:val="left"/>
              <w:rPr>
                <w:rFonts w:ascii="宋体" w:hAnsi="宋体" w:cs="宋体"/>
                <w:sz w:val="24"/>
                <w:szCs w:val="24"/>
              </w:rPr>
            </w:pPr>
            <w:r>
              <w:rPr>
                <w:rFonts w:hint="eastAsia"/>
                <w:szCs w:val="21"/>
              </w:rPr>
              <w:t>投标产品属于财政部、生态环境部公布的“环境标志产品品目清单”范围内的，投标人提供国家确定的认证机构出具的、处于有效期内的该环保产品认证证书得</w:t>
            </w:r>
            <w:r>
              <w:rPr>
                <w:rFonts w:hint="eastAsia"/>
                <w:szCs w:val="21"/>
              </w:rPr>
              <w:t>1</w:t>
            </w:r>
            <w:r>
              <w:rPr>
                <w:rFonts w:hint="eastAsia"/>
                <w:szCs w:val="21"/>
              </w:rPr>
              <w:t>分，否则不得分。</w:t>
            </w:r>
          </w:p>
        </w:tc>
        <w:tc>
          <w:tcPr>
            <w:tcW w:w="761" w:type="dxa"/>
            <w:tcBorders>
              <w:top w:val="single" w:sz="4" w:space="0" w:color="auto"/>
              <w:left w:val="single" w:sz="4" w:space="0" w:color="auto"/>
              <w:right w:val="single" w:sz="4" w:space="0" w:color="auto"/>
            </w:tcBorders>
            <w:vAlign w:val="center"/>
          </w:tcPr>
          <w:p w:rsidR="00544487" w:rsidRDefault="00FA0E70">
            <w:pPr>
              <w:spacing w:line="36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分</w:t>
            </w:r>
          </w:p>
        </w:tc>
      </w:tr>
    </w:tbl>
    <w:p w:rsidR="00544487" w:rsidRDefault="00544487">
      <w:pPr>
        <w:pStyle w:val="ad"/>
        <w:ind w:firstLineChars="0" w:firstLine="0"/>
        <w:rPr>
          <w:rFonts w:ascii="Arial" w:hAnsi="Arial" w:cs="Arial"/>
          <w:lang w:val="en-US"/>
        </w:rPr>
      </w:pPr>
    </w:p>
    <w:p w:rsidR="00544487" w:rsidRDefault="00FA0E70">
      <w:pPr>
        <w:spacing w:line="360" w:lineRule="auto"/>
        <w:rPr>
          <w:rFonts w:ascii="宋体" w:hAnsi="宋体" w:cs="宋体"/>
          <w:b/>
          <w:bCs/>
          <w:color w:val="000000"/>
          <w:kern w:val="0"/>
          <w:sz w:val="28"/>
          <w:szCs w:val="28"/>
        </w:rPr>
      </w:pPr>
      <w:r>
        <w:rPr>
          <w:rFonts w:ascii="Arial" w:hAnsi="Arial" w:cs="Arial"/>
          <w:b/>
          <w:sz w:val="22"/>
          <w:szCs w:val="28"/>
        </w:rPr>
        <w:t>说明：所有认证、证明和业绩均以有效清晰的证明文件的复印件为依据，原件备查。</w:t>
      </w:r>
    </w:p>
    <w:p w:rsidR="00544487" w:rsidRDefault="00FA0E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第二章</w:t>
      </w:r>
      <w:r>
        <w:rPr>
          <w:rFonts w:ascii="宋体" w:hAnsi="宋体" w:cs="宋体" w:hint="eastAsia"/>
          <w:b/>
          <w:bCs/>
          <w:color w:val="000000"/>
          <w:kern w:val="0"/>
          <w:sz w:val="28"/>
          <w:szCs w:val="28"/>
        </w:rPr>
        <w:t xml:space="preserve">   </w:t>
      </w:r>
      <w:r>
        <w:rPr>
          <w:rFonts w:ascii="宋体" w:hAnsi="宋体" w:cs="宋体" w:hint="eastAsia"/>
          <w:b/>
          <w:bCs/>
          <w:color w:val="000000"/>
          <w:kern w:val="0"/>
          <w:sz w:val="28"/>
          <w:szCs w:val="28"/>
        </w:rPr>
        <w:t>采购需求</w:t>
      </w:r>
    </w:p>
    <w:p w:rsidR="00544487" w:rsidRDefault="00FA0E70">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rsidR="00544487" w:rsidRDefault="00FA0E70">
      <w:pPr>
        <w:pStyle w:val="ad"/>
        <w:spacing w:line="360" w:lineRule="auto"/>
        <w:ind w:firstLineChars="150" w:firstLine="339"/>
        <w:rPr>
          <w:rFonts w:asciiTheme="majorEastAsia" w:eastAsiaTheme="majorEastAsia" w:hAnsiTheme="majorEastAsia" w:cstheme="majorEastAsia"/>
          <w:spacing w:val="8"/>
          <w:szCs w:val="21"/>
          <w:lang w:val="en-US"/>
        </w:rPr>
      </w:pPr>
      <w:r>
        <w:rPr>
          <w:rFonts w:asciiTheme="majorEastAsia" w:eastAsiaTheme="majorEastAsia" w:hAnsiTheme="majorEastAsia" w:cstheme="majorEastAsia" w:hint="eastAsia"/>
          <w:spacing w:val="8"/>
          <w:szCs w:val="21"/>
          <w:lang w:val="en-US"/>
        </w:rPr>
        <w:t>1.1</w:t>
      </w:r>
      <w:r>
        <w:rPr>
          <w:rFonts w:asciiTheme="majorEastAsia" w:eastAsiaTheme="majorEastAsia" w:hAnsiTheme="majorEastAsia" w:cstheme="majorEastAsia" w:hint="eastAsia"/>
          <w:spacing w:val="8"/>
          <w:szCs w:val="21"/>
          <w:lang w:val="en-US"/>
        </w:rPr>
        <w:t>项目概述：微生物检验所需一批小型设备。</w:t>
      </w:r>
    </w:p>
    <w:p w:rsidR="00544487" w:rsidRDefault="00FA0E70">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w:t>
      </w:r>
      <w:r>
        <w:rPr>
          <w:rFonts w:asciiTheme="majorEastAsia" w:eastAsiaTheme="majorEastAsia" w:hAnsiTheme="majorEastAsia" w:cstheme="majorEastAsia" w:hint="eastAsia"/>
          <w:spacing w:val="8"/>
          <w:szCs w:val="21"/>
        </w:rPr>
        <w:t>项目需求：南京市疾病预防控制中心微生物检验所需一批小型设备，项目采用综合打分法，现欢迎符合相关条件的供应商参加投标。</w:t>
      </w:r>
    </w:p>
    <w:p w:rsidR="00544487" w:rsidRDefault="00FA0E70">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1.3</w:t>
      </w:r>
      <w:r>
        <w:rPr>
          <w:rFonts w:asciiTheme="majorEastAsia" w:eastAsiaTheme="majorEastAsia" w:hAnsiTheme="majorEastAsia" w:cstheme="majorEastAsia" w:hint="eastAsia"/>
          <w:spacing w:val="8"/>
          <w:szCs w:val="21"/>
        </w:rPr>
        <w:t>项目名称：南京市疾病预防控制中心</w:t>
      </w:r>
      <w:r>
        <w:rPr>
          <w:rFonts w:ascii="宋体" w:hAnsi="宋体" w:hint="eastAsia"/>
          <w:szCs w:val="21"/>
        </w:rPr>
        <w:t>微生物检验小型设备采购项目</w:t>
      </w:r>
    </w:p>
    <w:p w:rsidR="00544487" w:rsidRDefault="00FA0E70">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1.4</w:t>
      </w:r>
      <w:r>
        <w:rPr>
          <w:rFonts w:asciiTheme="majorEastAsia" w:eastAsiaTheme="majorEastAsia" w:hAnsiTheme="majorEastAsia" w:cstheme="majorEastAsia" w:hint="eastAsia"/>
          <w:spacing w:val="8"/>
          <w:szCs w:val="21"/>
        </w:rPr>
        <w:t>设备采购配置</w:t>
      </w:r>
    </w:p>
    <w:p w:rsidR="00544487" w:rsidRDefault="00FA0E70">
      <w:pPr>
        <w:shd w:val="clear" w:color="auto" w:fill="FFFFFF" w:themeFill="background1"/>
        <w:spacing w:line="360" w:lineRule="auto"/>
        <w:ind w:firstLine="370"/>
      </w:pPr>
      <w:r>
        <w:rPr>
          <w:rFonts w:asciiTheme="majorEastAsia" w:eastAsiaTheme="majorEastAsia" w:hAnsiTheme="majorEastAsia" w:cstheme="majorEastAsia" w:hint="eastAsia"/>
          <w:spacing w:val="8"/>
          <w:szCs w:val="21"/>
        </w:rPr>
        <w:t>包</w:t>
      </w:r>
      <w:r>
        <w:rPr>
          <w:rFonts w:asciiTheme="majorEastAsia" w:eastAsiaTheme="majorEastAsia" w:hAnsiTheme="majorEastAsia" w:cstheme="majorEastAsia" w:hint="eastAsia"/>
          <w:spacing w:val="8"/>
          <w:szCs w:val="21"/>
        </w:rPr>
        <w:t>1</w:t>
      </w:r>
      <w:r>
        <w:rPr>
          <w:rFonts w:asciiTheme="majorEastAsia" w:eastAsiaTheme="majorEastAsia" w:hAnsiTheme="majorEastAsia" w:cstheme="majorEastAsia" w:hint="eastAsia"/>
          <w:spacing w:val="8"/>
          <w:szCs w:val="21"/>
        </w:rPr>
        <w:t>：</w:t>
      </w:r>
    </w:p>
    <w:tbl>
      <w:tblPr>
        <w:tblW w:w="5094" w:type="pct"/>
        <w:tblInd w:w="-2" w:type="dxa"/>
        <w:tblCellMar>
          <w:left w:w="0" w:type="dxa"/>
          <w:right w:w="0" w:type="dxa"/>
        </w:tblCellMar>
        <w:tblLook w:val="04A0" w:firstRow="1" w:lastRow="0" w:firstColumn="1" w:lastColumn="0" w:noHBand="0" w:noVBand="1"/>
      </w:tblPr>
      <w:tblGrid>
        <w:gridCol w:w="1180"/>
        <w:gridCol w:w="3671"/>
        <w:gridCol w:w="1021"/>
        <w:gridCol w:w="768"/>
        <w:gridCol w:w="875"/>
        <w:gridCol w:w="978"/>
      </w:tblGrid>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序号</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名称</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0"/>
              </w:rPr>
              <w:t>数量</w:t>
            </w:r>
            <w:r>
              <w:rPr>
                <w:rFonts w:ascii="宋体" w:hAnsi="宋体" w:cs="宋体" w:hint="eastAsia"/>
                <w:sz w:val="20"/>
              </w:rPr>
              <w:t xml:space="preserve"> </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0"/>
              </w:rPr>
              <w:t>单价</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总价</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是否进口</w:t>
            </w:r>
          </w:p>
        </w:tc>
      </w:tr>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44487" w:rsidRDefault="00FA0E70">
            <w:pPr>
              <w:widowControl/>
              <w:jc w:val="center"/>
              <w:textAlignment w:val="center"/>
              <w:rPr>
                <w:rFonts w:ascii="宋体" w:hAnsi="宋体" w:cs="宋体"/>
                <w:sz w:val="22"/>
              </w:rPr>
            </w:pPr>
            <w:r>
              <w:rPr>
                <w:rFonts w:ascii="宋体" w:hAnsi="宋体" w:cs="宋体" w:hint="eastAsia"/>
                <w:sz w:val="22"/>
              </w:rPr>
              <w:t>1</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lang w:val="zh-CN"/>
              </w:rPr>
              <w:t>恒温空气摇床</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2"/>
                <w:lang w:val="zh-CN"/>
              </w:rPr>
              <w:t>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2"/>
                <w:lang w:val="zh-CN"/>
              </w:rPr>
              <w:t>10000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lang w:val="zh-CN"/>
              </w:rPr>
              <w:t>10000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widowControl/>
              <w:jc w:val="center"/>
              <w:textAlignment w:val="center"/>
              <w:rPr>
                <w:rFonts w:ascii="宋体" w:hAnsi="宋体" w:cs="宋体"/>
                <w:sz w:val="22"/>
              </w:rPr>
            </w:pPr>
          </w:p>
        </w:tc>
      </w:tr>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544487" w:rsidRDefault="00FA0E70">
            <w:pPr>
              <w:widowControl/>
              <w:jc w:val="center"/>
              <w:textAlignment w:val="center"/>
              <w:rPr>
                <w:rFonts w:ascii="宋体" w:hAnsi="宋体" w:cs="宋体"/>
                <w:sz w:val="22"/>
              </w:rPr>
            </w:pPr>
            <w:r>
              <w:rPr>
                <w:rFonts w:ascii="宋体" w:hAnsi="宋体" w:cs="宋体" w:hint="eastAsia"/>
                <w:sz w:val="22"/>
              </w:rPr>
              <w:t>2</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lang w:val="zh-CN"/>
              </w:rPr>
              <w:t>手持式匀浆器</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2"/>
                <w:lang w:val="zh-CN"/>
              </w:rPr>
              <w:t>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2"/>
                <w:lang w:val="zh-CN"/>
              </w:rPr>
              <w:t>10000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lang w:val="zh-CN"/>
              </w:rPr>
              <w:t>10000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widowControl/>
              <w:jc w:val="center"/>
              <w:textAlignment w:val="center"/>
              <w:rPr>
                <w:rFonts w:ascii="宋体" w:hAnsi="宋体" w:cs="宋体"/>
                <w:sz w:val="22"/>
              </w:rPr>
            </w:pPr>
          </w:p>
        </w:tc>
      </w:tr>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3</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lang w:val="zh-CN"/>
              </w:rPr>
              <w:t>电子精密天平</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rPr>
              <w:t>4</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rPr>
              <w:t>5000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rPr>
              <w:t>20000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widowControl/>
              <w:jc w:val="center"/>
              <w:textAlignment w:val="center"/>
              <w:rPr>
                <w:rFonts w:ascii="宋体" w:hAnsi="宋体" w:cs="宋体"/>
                <w:sz w:val="22"/>
              </w:rPr>
            </w:pPr>
          </w:p>
        </w:tc>
      </w:tr>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4</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lang w:val="zh-CN"/>
              </w:rPr>
            </w:pPr>
            <w:r>
              <w:rPr>
                <w:rFonts w:ascii="宋体" w:hAnsi="宋体" w:cs="宋体" w:hint="eastAsia"/>
                <w:sz w:val="22"/>
                <w:lang w:val="zh-CN"/>
              </w:rPr>
              <w:t>千分之一天平</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1600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1600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widowControl/>
              <w:jc w:val="center"/>
              <w:textAlignment w:val="center"/>
              <w:rPr>
                <w:rFonts w:ascii="宋体" w:hAnsi="宋体" w:cs="宋体"/>
                <w:sz w:val="22"/>
              </w:rPr>
            </w:pPr>
          </w:p>
        </w:tc>
      </w:tr>
      <w:tr w:rsidR="00544487">
        <w:trPr>
          <w:trHeight w:val="500"/>
        </w:trPr>
        <w:tc>
          <w:tcPr>
            <w:tcW w:w="6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5</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lang w:val="zh-CN"/>
              </w:rPr>
            </w:pPr>
            <w:r>
              <w:rPr>
                <w:rFonts w:ascii="宋体" w:hAnsi="宋体" w:cs="宋体" w:hint="eastAsia"/>
                <w:sz w:val="22"/>
                <w:lang w:val="zh-CN"/>
              </w:rPr>
              <w:t>三联过滤分析装置</w:t>
            </w:r>
          </w:p>
        </w:tc>
        <w:tc>
          <w:tcPr>
            <w:tcW w:w="6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rPr>
              <w:t>1</w:t>
            </w:r>
          </w:p>
        </w:tc>
        <w:tc>
          <w:tcPr>
            <w:tcW w:w="45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40000</w:t>
            </w:r>
          </w:p>
        </w:tc>
        <w:tc>
          <w:tcPr>
            <w:tcW w:w="5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sz w:val="22"/>
              </w:rPr>
              <w:t>40000</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widowControl/>
              <w:jc w:val="center"/>
              <w:textAlignment w:val="center"/>
              <w:rPr>
                <w:rFonts w:ascii="宋体" w:hAnsi="宋体" w:cs="宋体"/>
                <w:sz w:val="22"/>
              </w:rPr>
            </w:pPr>
          </w:p>
        </w:tc>
      </w:tr>
      <w:tr w:rsidR="00544487">
        <w:trPr>
          <w:trHeight w:val="50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合计：</w:t>
            </w:r>
            <w:r>
              <w:rPr>
                <w:rFonts w:ascii="宋体" w:hAnsi="宋体" w:cs="宋体" w:hint="eastAsia"/>
                <w:sz w:val="22"/>
              </w:rPr>
              <w:t>8</w:t>
            </w:r>
            <w:r>
              <w:rPr>
                <w:rFonts w:ascii="宋体" w:hAnsi="宋体" w:cs="宋体" w:hint="eastAsia"/>
                <w:sz w:val="22"/>
              </w:rPr>
              <w:t>16</w:t>
            </w:r>
            <w:r>
              <w:rPr>
                <w:rFonts w:ascii="宋体" w:hAnsi="宋体" w:cs="宋体" w:hint="eastAsia"/>
                <w:sz w:val="22"/>
              </w:rPr>
              <w:t>00</w:t>
            </w:r>
            <w:r>
              <w:rPr>
                <w:rFonts w:ascii="宋体" w:hAnsi="宋体" w:cs="宋体" w:hint="eastAsia"/>
                <w:kern w:val="0"/>
                <w:sz w:val="22"/>
              </w:rPr>
              <w:t>.</w:t>
            </w:r>
            <w:r>
              <w:rPr>
                <w:rFonts w:ascii="宋体" w:hAnsi="宋体" w:cs="宋体"/>
                <w:kern w:val="0"/>
                <w:sz w:val="22"/>
              </w:rPr>
              <w:t>00</w:t>
            </w:r>
          </w:p>
        </w:tc>
      </w:tr>
    </w:tbl>
    <w:p w:rsidR="00544487" w:rsidRDefault="00544487">
      <w:pPr>
        <w:shd w:val="clear" w:color="auto" w:fill="FFFFFF" w:themeFill="background1"/>
        <w:spacing w:line="360" w:lineRule="auto"/>
        <w:rPr>
          <w:rFonts w:asciiTheme="majorEastAsia" w:eastAsiaTheme="majorEastAsia" w:hAnsiTheme="majorEastAsia" w:cstheme="majorEastAsia"/>
          <w:spacing w:val="8"/>
          <w:szCs w:val="21"/>
        </w:rPr>
      </w:pPr>
    </w:p>
    <w:p w:rsidR="00544487" w:rsidRDefault="00FA0E70">
      <w:pPr>
        <w:shd w:val="clear" w:color="auto" w:fill="FFFFFF" w:themeFill="background1"/>
        <w:spacing w:line="360" w:lineRule="auto"/>
        <w:ind w:firstLine="370"/>
      </w:pPr>
      <w:r>
        <w:rPr>
          <w:rFonts w:asciiTheme="majorEastAsia" w:eastAsiaTheme="majorEastAsia" w:hAnsiTheme="majorEastAsia" w:cstheme="majorEastAsia" w:hint="eastAsia"/>
          <w:spacing w:val="8"/>
          <w:szCs w:val="21"/>
        </w:rPr>
        <w:t>包</w:t>
      </w:r>
      <w:r>
        <w:rPr>
          <w:rFonts w:asciiTheme="majorEastAsia" w:eastAsiaTheme="majorEastAsia" w:hAnsiTheme="majorEastAsia" w:cstheme="majorEastAsia" w:hint="eastAsia"/>
          <w:spacing w:val="8"/>
          <w:szCs w:val="21"/>
        </w:rPr>
        <w:t>2</w:t>
      </w:r>
    </w:p>
    <w:tbl>
      <w:tblPr>
        <w:tblW w:w="5106" w:type="pct"/>
        <w:tblCellMar>
          <w:left w:w="0" w:type="dxa"/>
          <w:right w:w="0" w:type="dxa"/>
        </w:tblCellMar>
        <w:tblLook w:val="04A0" w:firstRow="1" w:lastRow="0" w:firstColumn="1" w:lastColumn="0" w:noHBand="0" w:noVBand="1"/>
      </w:tblPr>
      <w:tblGrid>
        <w:gridCol w:w="1188"/>
        <w:gridCol w:w="3679"/>
        <w:gridCol w:w="1022"/>
        <w:gridCol w:w="775"/>
        <w:gridCol w:w="884"/>
        <w:gridCol w:w="965"/>
      </w:tblGrid>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序号</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名称</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0"/>
              </w:rPr>
              <w:t>数量</w:t>
            </w:r>
            <w:r>
              <w:rPr>
                <w:rFonts w:ascii="宋体" w:hAnsi="宋体" w:cs="宋体" w:hint="eastAsia"/>
                <w:sz w:val="20"/>
              </w:rPr>
              <w:t xml:space="preserve"> </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0"/>
              </w:rPr>
              <w:t>单价</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总价</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是否进口</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1</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rPr>
                <w:rFonts w:ascii="宋体" w:hAnsi="宋体" w:cs="宋体"/>
                <w:sz w:val="22"/>
              </w:rPr>
            </w:pPr>
            <w:r>
              <w:rPr>
                <w:rFonts w:hint="eastAsia"/>
              </w:rPr>
              <w:t>试管旋转摇床</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ascii="宋体" w:hAnsi="宋体" w:cs="宋体" w:hint="eastAsia"/>
                <w:sz w:val="20"/>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hint="eastAsia"/>
                <w:color w:val="000000"/>
                <w:kern w:val="0"/>
                <w:sz w:val="20"/>
              </w:rPr>
              <w:t>2560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hint="eastAsia"/>
                <w:color w:val="000000"/>
                <w:kern w:val="0"/>
                <w:sz w:val="20"/>
              </w:rPr>
              <w:t>2560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否</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2</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hint="eastAsia"/>
              </w:rPr>
              <w:t>干式恒温仪（制热型）</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0"/>
              </w:rPr>
            </w:pPr>
            <w:r>
              <w:rPr>
                <w:rFonts w:hint="eastAsia"/>
                <w:color w:val="000000"/>
                <w:kern w:val="0"/>
                <w:sz w:val="20"/>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sz w:val="20"/>
              </w:rPr>
            </w:pPr>
            <w:r>
              <w:rPr>
                <w:color w:val="000000"/>
                <w:kern w:val="0"/>
                <w:sz w:val="20"/>
              </w:rPr>
              <w:t>6100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color w:val="000000"/>
                <w:kern w:val="0"/>
                <w:sz w:val="20"/>
              </w:rPr>
              <w:t>6100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否</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3</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rPr>
              <w:t>干式恒温仪（制冷型）</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8000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8000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否</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4</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rPr>
              <w:t>台式智能精密摇床</w:t>
            </w:r>
            <w:r>
              <w:rPr>
                <w:rFonts w:hint="eastAsia"/>
              </w:rPr>
              <w:t xml:space="preserve">        </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18800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18800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否</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5</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pStyle w:val="ae"/>
              <w:ind w:left="360" w:firstLineChars="0" w:firstLine="0"/>
              <w:jc w:val="center"/>
              <w:rPr>
                <w:rFonts w:ascii="宋体" w:hAnsi="宋体" w:cs="宋体"/>
                <w:kern w:val="0"/>
                <w:sz w:val="22"/>
              </w:rPr>
            </w:pPr>
            <w:r>
              <w:rPr>
                <w:rFonts w:hint="eastAsia"/>
              </w:rPr>
              <w:t>小型转印槽</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23000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23000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是</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color w:val="FF0000"/>
                <w:sz w:val="22"/>
              </w:rPr>
            </w:pPr>
            <w:r>
              <w:rPr>
                <w:rFonts w:ascii="宋体" w:hAnsi="宋体" w:cs="宋体" w:hint="eastAsia"/>
                <w:sz w:val="22"/>
              </w:rPr>
              <w:t>6</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pStyle w:val="ae"/>
              <w:ind w:left="360" w:firstLineChars="0" w:firstLine="0"/>
              <w:jc w:val="center"/>
              <w:rPr>
                <w:rFonts w:ascii="宋体" w:hAnsi="宋体" w:cs="宋体"/>
                <w:kern w:val="0"/>
                <w:sz w:val="22"/>
              </w:rPr>
            </w:pPr>
            <w:r>
              <w:rPr>
                <w:rFonts w:hint="eastAsia"/>
              </w:rPr>
              <w:t>小型垂直电泳槽</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30000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hint="eastAsia"/>
                <w:color w:val="000000"/>
                <w:kern w:val="0"/>
                <w:sz w:val="20"/>
              </w:rPr>
              <w:t>30000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是</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Cs w:val="21"/>
              </w:rPr>
            </w:pPr>
            <w:r>
              <w:rPr>
                <w:rFonts w:ascii="宋体" w:hAnsi="宋体" w:cs="宋体" w:hint="eastAsia"/>
                <w:szCs w:val="21"/>
              </w:rPr>
              <w:t>7</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ind w:left="360"/>
              <w:jc w:val="center"/>
              <w:rPr>
                <w:rFonts w:ascii="宋体" w:hAnsi="宋体"/>
                <w:szCs w:val="21"/>
              </w:rPr>
            </w:pPr>
            <w:r>
              <w:rPr>
                <w:rFonts w:ascii="宋体" w:hAnsi="宋体"/>
                <w:szCs w:val="21"/>
              </w:rPr>
              <w:t>96</w:t>
            </w:r>
            <w:r>
              <w:rPr>
                <w:rFonts w:ascii="宋体" w:hAnsi="宋体"/>
                <w:szCs w:val="21"/>
              </w:rPr>
              <w:t>孔板式离心机</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kern w:val="0"/>
                <w:sz w:val="20"/>
              </w:rPr>
            </w:pPr>
            <w:r>
              <w:rPr>
                <w:kern w:val="0"/>
                <w:sz w:val="20"/>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color w:val="000000"/>
                <w:kern w:val="0"/>
                <w:sz w:val="20"/>
              </w:rPr>
            </w:pPr>
            <w:r>
              <w:rPr>
                <w:rFonts w:hint="eastAsia"/>
                <w:color w:val="000000"/>
                <w:kern w:val="0"/>
                <w:sz w:val="20"/>
              </w:rPr>
              <w:t>6500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color w:val="000000"/>
                <w:kern w:val="0"/>
                <w:sz w:val="20"/>
              </w:rPr>
            </w:pPr>
            <w:r>
              <w:rPr>
                <w:rFonts w:hint="eastAsia"/>
                <w:color w:val="000000"/>
                <w:kern w:val="0"/>
                <w:sz w:val="20"/>
              </w:rPr>
              <w:t>6500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hint="eastAsia"/>
                <w:color w:val="000000"/>
                <w:kern w:val="0"/>
                <w:sz w:val="22"/>
              </w:rPr>
              <w:t>否</w:t>
            </w:r>
          </w:p>
        </w:tc>
      </w:tr>
      <w:tr w:rsidR="00544487">
        <w:trPr>
          <w:trHeight w:val="500"/>
        </w:trPr>
        <w:tc>
          <w:tcPr>
            <w:tcW w:w="69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szCs w:val="21"/>
              </w:rPr>
            </w:pPr>
            <w:r>
              <w:rPr>
                <w:rFonts w:ascii="宋体" w:hAnsi="宋体" w:cs="宋体" w:hint="eastAsia"/>
                <w:szCs w:val="21"/>
              </w:rPr>
              <w:t>8</w:t>
            </w:r>
          </w:p>
        </w:tc>
        <w:tc>
          <w:tcPr>
            <w:tcW w:w="216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ind w:left="360"/>
              <w:jc w:val="center"/>
              <w:rPr>
                <w:rFonts w:ascii="宋体" w:hAnsi="宋体"/>
                <w:szCs w:val="21"/>
              </w:rPr>
            </w:pPr>
            <w:r>
              <w:rPr>
                <w:rFonts w:ascii="宋体" w:hAnsi="宋体" w:hint="eastAsia"/>
                <w:szCs w:val="21"/>
              </w:rPr>
              <w:t>磁力架</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kern w:val="0"/>
                <w:sz w:val="20"/>
              </w:rPr>
            </w:pPr>
            <w:r>
              <w:rPr>
                <w:kern w:val="0"/>
                <w:sz w:val="20"/>
              </w:rPr>
              <w:t>1</w:t>
            </w:r>
          </w:p>
        </w:tc>
        <w:tc>
          <w:tcPr>
            <w:tcW w:w="455"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487" w:rsidRDefault="00FA0E70">
            <w:pPr>
              <w:widowControl/>
              <w:jc w:val="center"/>
              <w:textAlignment w:val="center"/>
              <w:rPr>
                <w:color w:val="000000"/>
                <w:kern w:val="0"/>
                <w:sz w:val="20"/>
              </w:rPr>
            </w:pPr>
            <w:r>
              <w:rPr>
                <w:color w:val="000000"/>
                <w:kern w:val="0"/>
                <w:sz w:val="20"/>
              </w:rPr>
              <w:t>6500</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color w:val="000000"/>
                <w:kern w:val="0"/>
                <w:sz w:val="20"/>
              </w:rPr>
            </w:pPr>
            <w:r>
              <w:rPr>
                <w:color w:val="000000"/>
                <w:kern w:val="0"/>
                <w:sz w:val="20"/>
              </w:rPr>
              <w:t>6500</w:t>
            </w:r>
          </w:p>
        </w:tc>
        <w:tc>
          <w:tcPr>
            <w:tcW w:w="5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widowControl/>
              <w:jc w:val="center"/>
              <w:textAlignment w:val="center"/>
              <w:rPr>
                <w:rFonts w:ascii="宋体" w:hAnsi="宋体" w:cs="宋体"/>
                <w:sz w:val="22"/>
              </w:rPr>
            </w:pPr>
            <w:r>
              <w:rPr>
                <w:rFonts w:ascii="宋体" w:hAnsi="宋体" w:cs="宋体" w:hint="eastAsia"/>
                <w:sz w:val="22"/>
              </w:rPr>
              <w:t>是</w:t>
            </w:r>
          </w:p>
        </w:tc>
      </w:tr>
      <w:tr w:rsidR="00544487">
        <w:trPr>
          <w:trHeight w:val="50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widowControl/>
              <w:jc w:val="center"/>
              <w:textAlignment w:val="center"/>
              <w:rPr>
                <w:rFonts w:ascii="宋体" w:hAnsi="宋体" w:cs="宋体"/>
                <w:kern w:val="0"/>
                <w:sz w:val="22"/>
              </w:rPr>
            </w:pPr>
            <w:r>
              <w:rPr>
                <w:rFonts w:ascii="宋体" w:hAnsi="宋体" w:cs="宋体" w:hint="eastAsia"/>
                <w:kern w:val="0"/>
                <w:sz w:val="22"/>
              </w:rPr>
              <w:t>合计：</w:t>
            </w:r>
            <w:r>
              <w:rPr>
                <w:rFonts w:ascii="宋体" w:hAnsi="宋体" w:cs="宋体" w:hint="eastAsia"/>
                <w:kern w:val="0"/>
                <w:sz w:val="22"/>
              </w:rPr>
              <w:t>101460</w:t>
            </w:r>
            <w:r>
              <w:rPr>
                <w:rFonts w:ascii="宋体" w:hAnsi="宋体" w:cs="宋体" w:hint="eastAsia"/>
                <w:kern w:val="0"/>
                <w:sz w:val="22"/>
              </w:rPr>
              <w:t>.</w:t>
            </w:r>
            <w:r>
              <w:rPr>
                <w:rFonts w:ascii="宋体" w:hAnsi="宋体" w:cs="宋体"/>
                <w:kern w:val="0"/>
                <w:sz w:val="22"/>
              </w:rPr>
              <w:t>00</w:t>
            </w:r>
          </w:p>
        </w:tc>
      </w:tr>
    </w:tbl>
    <w:p w:rsidR="00544487" w:rsidRDefault="00FA0E70">
      <w:pPr>
        <w:autoSpaceDE w:val="0"/>
        <w:autoSpaceDN w:val="0"/>
        <w:adjustRightInd w:val="0"/>
        <w:spacing w:line="360" w:lineRule="auto"/>
        <w:ind w:firstLineChars="100" w:firstLine="210"/>
        <w:rPr>
          <w:rFonts w:ascii="宋体" w:hAnsi="宋体" w:cs="宋体"/>
          <w:spacing w:val="8"/>
          <w:kern w:val="0"/>
          <w:szCs w:val="21"/>
        </w:rPr>
      </w:pPr>
      <w:r>
        <w:rPr>
          <w:rFonts w:ascii="宋体" w:hAnsi="宋体" w:cs="宋体" w:hint="eastAsia"/>
          <w:szCs w:val="21"/>
        </w:rPr>
        <w:lastRenderedPageBreak/>
        <w:t>1.</w:t>
      </w:r>
      <w:r>
        <w:rPr>
          <w:rFonts w:ascii="宋体" w:hAnsi="宋体" w:cs="宋体" w:hint="eastAsia"/>
          <w:szCs w:val="21"/>
        </w:rPr>
        <w:t>5</w:t>
      </w:r>
      <w:r>
        <w:rPr>
          <w:rFonts w:ascii="宋体" w:hAnsi="宋体" w:cs="宋体" w:hint="eastAsia"/>
          <w:spacing w:val="8"/>
          <w:kern w:val="0"/>
          <w:szCs w:val="21"/>
        </w:rPr>
        <w:t>合同履行期限：合同签订之日起</w:t>
      </w:r>
      <w:r>
        <w:rPr>
          <w:rFonts w:ascii="宋体" w:hAnsi="宋体" w:cs="宋体" w:hint="eastAsia"/>
          <w:spacing w:val="8"/>
          <w:kern w:val="0"/>
          <w:szCs w:val="21"/>
        </w:rPr>
        <w:t>，</w:t>
      </w:r>
      <w:r>
        <w:rPr>
          <w:rFonts w:ascii="宋体" w:hAnsi="宋体" w:cs="宋体" w:hint="eastAsia"/>
          <w:spacing w:val="8"/>
          <w:kern w:val="0"/>
          <w:szCs w:val="21"/>
        </w:rPr>
        <w:t>包</w:t>
      </w:r>
      <w:r>
        <w:rPr>
          <w:rFonts w:ascii="宋体" w:hAnsi="宋体" w:cs="宋体" w:hint="eastAsia"/>
          <w:spacing w:val="8"/>
          <w:kern w:val="0"/>
          <w:szCs w:val="21"/>
        </w:rPr>
        <w:t>1</w:t>
      </w:r>
      <w:r>
        <w:rPr>
          <w:rFonts w:ascii="宋体" w:hAnsi="宋体" w:cs="宋体" w:hint="eastAsia"/>
          <w:spacing w:val="8"/>
          <w:kern w:val="0"/>
          <w:szCs w:val="21"/>
        </w:rPr>
        <w:t>三十日内完成送货</w:t>
      </w:r>
      <w:r>
        <w:rPr>
          <w:rFonts w:ascii="宋体" w:hAnsi="宋体" w:cs="宋体" w:hint="eastAsia"/>
          <w:spacing w:val="8"/>
          <w:kern w:val="0"/>
          <w:szCs w:val="21"/>
        </w:rPr>
        <w:t>，</w:t>
      </w:r>
      <w:r>
        <w:rPr>
          <w:rFonts w:ascii="宋体" w:hAnsi="宋体" w:cs="宋体" w:hint="eastAsia"/>
          <w:spacing w:val="8"/>
          <w:kern w:val="0"/>
          <w:szCs w:val="21"/>
        </w:rPr>
        <w:t>包</w:t>
      </w:r>
      <w:r>
        <w:rPr>
          <w:rFonts w:ascii="宋体" w:hAnsi="宋体" w:cs="宋体" w:hint="eastAsia"/>
          <w:spacing w:val="8"/>
          <w:kern w:val="0"/>
          <w:szCs w:val="21"/>
        </w:rPr>
        <w:t>2</w:t>
      </w:r>
      <w:r>
        <w:rPr>
          <w:rFonts w:ascii="宋体" w:hAnsi="宋体" w:cs="宋体" w:hint="eastAsia"/>
          <w:spacing w:val="8"/>
          <w:kern w:val="0"/>
          <w:szCs w:val="21"/>
        </w:rPr>
        <w:t>九十日内完成送货。</w:t>
      </w:r>
    </w:p>
    <w:p w:rsidR="00544487" w:rsidRDefault="00544487">
      <w:pPr>
        <w:pStyle w:val="ad"/>
        <w:ind w:firstLine="420"/>
        <w:rPr>
          <w:lang w:val="en-US"/>
        </w:rPr>
      </w:pPr>
    </w:p>
    <w:p w:rsidR="00544487" w:rsidRDefault="00544487">
      <w:pPr>
        <w:pStyle w:val="ad"/>
        <w:ind w:firstLine="420"/>
        <w:rPr>
          <w:lang w:val="en-US"/>
        </w:rPr>
      </w:pPr>
    </w:p>
    <w:p w:rsidR="00544487" w:rsidRDefault="00FA0E70">
      <w:pPr>
        <w:pStyle w:val="ad"/>
        <w:numPr>
          <w:ilvl w:val="0"/>
          <w:numId w:val="4"/>
        </w:numPr>
        <w:ind w:firstLineChars="0" w:firstLine="0"/>
        <w:rPr>
          <w:b/>
          <w:szCs w:val="21"/>
        </w:rPr>
      </w:pPr>
      <w:r>
        <w:rPr>
          <w:rFonts w:hint="eastAsia"/>
          <w:b/>
          <w:szCs w:val="21"/>
        </w:rPr>
        <w:t>技术要求</w:t>
      </w:r>
    </w:p>
    <w:p w:rsidR="00544487" w:rsidRDefault="00FA0E70">
      <w:pPr>
        <w:autoSpaceDE w:val="0"/>
        <w:autoSpaceDN w:val="0"/>
        <w:adjustRightInd w:val="0"/>
        <w:spacing w:line="360" w:lineRule="auto"/>
        <w:ind w:firstLineChars="200" w:firstLine="454"/>
        <w:jc w:val="left"/>
        <w:rPr>
          <w:rFonts w:ascii="宋体" w:hAnsi="宋体" w:cs="宋体"/>
          <w:b/>
          <w:bCs/>
          <w:spacing w:val="8"/>
          <w:kern w:val="0"/>
          <w:szCs w:val="21"/>
        </w:rPr>
      </w:pPr>
      <w:r>
        <w:rPr>
          <w:rFonts w:ascii="宋体" w:hAnsi="宋体" w:cs="宋体" w:hint="eastAsia"/>
          <w:b/>
          <w:bCs/>
          <w:spacing w:val="8"/>
          <w:kern w:val="0"/>
          <w:szCs w:val="21"/>
        </w:rPr>
        <w:t>对打“</w:t>
      </w:r>
      <w:r>
        <w:rPr>
          <w:rFonts w:hint="eastAsia"/>
        </w:rPr>
        <w:t>★</w:t>
      </w:r>
      <w:r>
        <w:rPr>
          <w:rFonts w:ascii="宋体" w:hAnsi="宋体" w:cs="宋体" w:hint="eastAsia"/>
          <w:b/>
          <w:bCs/>
          <w:spacing w:val="8"/>
          <w:kern w:val="0"/>
          <w:szCs w:val="21"/>
        </w:rPr>
        <w:t>”项必须在投标文件中提供技术支持资料（需要提供产品彩页或者提供官方网站链接及截图作为证明材料），未提供技术资料的视为未对招标文件实质性要求作出响应，评审时不予以认可。技术支持资料内容须清晰可见</w:t>
      </w:r>
    </w:p>
    <w:p w:rsidR="00544487" w:rsidRDefault="00FA0E70">
      <w:pPr>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文件中所有设备配置要求为招标文件实质性要求</w:t>
      </w:r>
      <w:r>
        <w:rPr>
          <w:rFonts w:ascii="宋体" w:hAnsi="宋体" w:cs="宋体" w:hint="eastAsia"/>
          <w:b/>
          <w:bCs/>
          <w:kern w:val="0"/>
          <w:szCs w:val="21"/>
        </w:rPr>
        <w:t>不接受负偏离，要求投标商必须在响应文件中进行逐项应答否则按无效报价文件处理。</w:t>
      </w:r>
    </w:p>
    <w:p w:rsidR="00544487" w:rsidRDefault="00544487">
      <w:pPr>
        <w:pStyle w:val="4"/>
        <w:ind w:leftChars="0" w:left="0"/>
      </w:pPr>
    </w:p>
    <w:p w:rsidR="00544487" w:rsidRDefault="00FA0E70">
      <w:pPr>
        <w:adjustRightInd w:val="0"/>
        <w:snapToGrid w:val="0"/>
        <w:spacing w:line="360" w:lineRule="auto"/>
        <w:rPr>
          <w:rFonts w:ascii="宋体" w:hAnsi="宋体" w:cs="宋体"/>
          <w:b/>
          <w:color w:val="000000"/>
          <w:szCs w:val="21"/>
        </w:rPr>
      </w:pPr>
      <w:r>
        <w:rPr>
          <w:rFonts w:ascii="宋体" w:hAnsi="宋体" w:cs="宋体" w:hint="eastAsia"/>
          <w:b/>
          <w:color w:val="000000"/>
          <w:szCs w:val="21"/>
        </w:rPr>
        <w:t>三、技术参数</w:t>
      </w:r>
    </w:p>
    <w:p w:rsidR="00544487" w:rsidRDefault="00FA0E70">
      <w:pPr>
        <w:adjustRightInd w:val="0"/>
        <w:snapToGrid w:val="0"/>
        <w:spacing w:line="360" w:lineRule="auto"/>
        <w:rPr>
          <w:rFonts w:ascii="宋体" w:hAnsi="宋体" w:cs="宋体"/>
          <w:b/>
          <w:color w:val="000000"/>
          <w:szCs w:val="21"/>
        </w:rPr>
      </w:pPr>
      <w:r>
        <w:rPr>
          <w:rFonts w:ascii="宋体" w:hAnsi="宋体" w:cs="宋体" w:hint="eastAsia"/>
          <w:b/>
          <w:color w:val="000000"/>
          <w:szCs w:val="21"/>
        </w:rPr>
        <w:t>包</w:t>
      </w:r>
      <w:r>
        <w:rPr>
          <w:rFonts w:ascii="宋体" w:hAnsi="宋体" w:cs="宋体" w:hint="eastAsia"/>
          <w:b/>
          <w:color w:val="000000"/>
          <w:szCs w:val="21"/>
        </w:rPr>
        <w:t>1</w:t>
      </w:r>
      <w:r>
        <w:rPr>
          <w:rFonts w:ascii="宋体" w:hAnsi="宋体" w:cs="宋体" w:hint="eastAsia"/>
          <w:b/>
          <w:color w:val="000000"/>
          <w:szCs w:val="21"/>
        </w:rPr>
        <w:t>仪器技术参数</w:t>
      </w:r>
    </w:p>
    <w:p w:rsidR="00544487" w:rsidRDefault="00FA0E70">
      <w:pPr>
        <w:pStyle w:val="ad"/>
        <w:numPr>
          <w:ilvl w:val="0"/>
          <w:numId w:val="5"/>
        </w:numPr>
        <w:spacing w:line="360" w:lineRule="auto"/>
        <w:ind w:firstLineChars="0" w:firstLine="0"/>
        <w:rPr>
          <w:rFonts w:ascii="宋体" w:hAnsi="宋体" w:cs="宋体"/>
          <w:b/>
          <w:color w:val="000000"/>
          <w:szCs w:val="21"/>
          <w:lang w:val="en-US"/>
        </w:rPr>
      </w:pPr>
      <w:r>
        <w:rPr>
          <w:rFonts w:ascii="宋体" w:hAnsi="宋体" w:cs="宋体" w:hint="eastAsia"/>
          <w:b/>
          <w:color w:val="000000"/>
          <w:szCs w:val="21"/>
          <w:lang w:val="en-US"/>
        </w:rPr>
        <w:t>恒温空气摇床</w:t>
      </w:r>
    </w:p>
    <w:p w:rsidR="00544487" w:rsidRDefault="00FA0E70">
      <w:pPr>
        <w:pStyle w:val="4"/>
        <w:spacing w:line="360" w:lineRule="auto"/>
        <w:ind w:leftChars="0" w:left="0"/>
      </w:pPr>
      <w:r>
        <w:rPr>
          <w:rFonts w:ascii="Times New Roman" w:hAnsi="Times New Roman" w:hint="eastAsia"/>
          <w:b/>
          <w:bCs/>
        </w:rPr>
        <w:t>配置要求：</w:t>
      </w:r>
      <w:r>
        <w:rPr>
          <w:rFonts w:ascii="宋体" w:hAnsi="宋体" w:cs="宋体" w:hint="eastAsia"/>
          <w:color w:val="000000"/>
          <w:szCs w:val="21"/>
        </w:rPr>
        <w:t>主机</w:t>
      </w:r>
      <w:r>
        <w:rPr>
          <w:rFonts w:ascii="宋体" w:hAnsi="宋体" w:cs="宋体" w:hint="eastAsia"/>
          <w:color w:val="000000"/>
          <w:szCs w:val="21"/>
        </w:rPr>
        <w:t>1</w:t>
      </w:r>
      <w:r>
        <w:rPr>
          <w:rFonts w:ascii="宋体" w:hAnsi="宋体" w:cs="宋体" w:hint="eastAsia"/>
          <w:color w:val="000000"/>
          <w:szCs w:val="21"/>
        </w:rPr>
        <w:t>台，粘性粘板</w:t>
      </w:r>
      <w:r>
        <w:rPr>
          <w:rFonts w:ascii="宋体" w:hAnsi="宋体" w:cs="宋体" w:hint="eastAsia"/>
          <w:color w:val="000000"/>
          <w:szCs w:val="21"/>
        </w:rPr>
        <w:t>1</w:t>
      </w:r>
      <w:r>
        <w:rPr>
          <w:rFonts w:ascii="宋体" w:hAnsi="宋体" w:cs="宋体" w:hint="eastAsia"/>
          <w:color w:val="000000"/>
          <w:szCs w:val="21"/>
        </w:rPr>
        <w:t>套，</w:t>
      </w:r>
      <w:r>
        <w:rPr>
          <w:rFonts w:ascii="宋体" w:hAnsi="宋体" w:cs="宋体" w:hint="eastAsia"/>
          <w:color w:val="000000"/>
          <w:szCs w:val="21"/>
        </w:rPr>
        <w:t>50ml</w:t>
      </w:r>
      <w:r>
        <w:rPr>
          <w:rFonts w:ascii="宋体" w:hAnsi="宋体" w:cs="宋体" w:hint="eastAsia"/>
          <w:color w:val="000000"/>
          <w:szCs w:val="21"/>
        </w:rPr>
        <w:t>离心管架</w:t>
      </w:r>
      <w:r>
        <w:rPr>
          <w:rFonts w:ascii="宋体" w:hAnsi="宋体" w:cs="宋体" w:hint="eastAsia"/>
          <w:color w:val="000000"/>
          <w:szCs w:val="21"/>
        </w:rPr>
        <w:t>1</w:t>
      </w:r>
      <w:r>
        <w:rPr>
          <w:rFonts w:ascii="宋体" w:hAnsi="宋体" w:cs="宋体" w:hint="eastAsia"/>
          <w:color w:val="000000"/>
          <w:szCs w:val="21"/>
        </w:rPr>
        <w:t>个</w:t>
      </w:r>
    </w:p>
    <w:p w:rsidR="00544487" w:rsidRDefault="00FA0E70">
      <w:pPr>
        <w:autoSpaceDE w:val="0"/>
        <w:autoSpaceDN w:val="0"/>
        <w:adjustRightInd w:val="0"/>
        <w:spacing w:line="360" w:lineRule="auto"/>
        <w:rPr>
          <w:rFonts w:ascii="宋体" w:hAnsi="宋体"/>
          <w:b/>
          <w:szCs w:val="21"/>
        </w:rPr>
      </w:pPr>
      <w:r>
        <w:rPr>
          <w:rFonts w:hint="eastAsia"/>
          <w:b/>
          <w:bCs/>
        </w:rPr>
        <w:t>主机技术指标</w:t>
      </w:r>
      <w:r>
        <w:rPr>
          <w:rFonts w:hint="eastAsia"/>
          <w:b/>
          <w:bCs/>
        </w:rPr>
        <w:t>:</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rPr>
        <w:t>▲</w:t>
      </w:r>
      <w:r>
        <w:rPr>
          <w:rFonts w:ascii="宋体" w:hAnsi="宋体" w:cs="宋体" w:hint="eastAsia"/>
          <w:b/>
          <w:bCs/>
          <w:szCs w:val="21"/>
        </w:rPr>
        <w:t xml:space="preserve"> </w:t>
      </w:r>
      <w:r>
        <w:rPr>
          <w:rFonts w:ascii="宋体" w:hAnsi="宋体" w:cs="宋体" w:hint="eastAsia"/>
          <w:color w:val="000000"/>
          <w:szCs w:val="21"/>
        </w:rPr>
        <w:t>工作室容量：≥</w:t>
      </w:r>
      <w:r>
        <w:rPr>
          <w:rFonts w:ascii="宋体" w:hAnsi="宋体" w:cs="宋体" w:hint="eastAsia"/>
          <w:color w:val="000000"/>
          <w:szCs w:val="21"/>
        </w:rPr>
        <w:t xml:space="preserve">53L  </w:t>
      </w:r>
    </w:p>
    <w:p w:rsidR="00544487" w:rsidRDefault="00FA0E70">
      <w:pPr>
        <w:numPr>
          <w:ilvl w:val="0"/>
          <w:numId w:val="6"/>
        </w:numPr>
        <w:spacing w:line="360" w:lineRule="auto"/>
        <w:jc w:val="left"/>
        <w:rPr>
          <w:rFonts w:ascii="宋体" w:hAnsi="宋体" w:cs="宋体"/>
          <w:color w:val="000000"/>
          <w:szCs w:val="21"/>
        </w:rPr>
      </w:pPr>
      <w:r>
        <w:rPr>
          <w:rFonts w:hint="eastAsia"/>
          <w:color w:val="000000"/>
          <w:szCs w:val="21"/>
        </w:rPr>
        <w:t>★</w:t>
      </w:r>
      <w:r>
        <w:rPr>
          <w:rFonts w:ascii="宋体" w:hAnsi="宋体" w:cs="宋体" w:hint="eastAsia"/>
          <w:color w:val="000000"/>
          <w:szCs w:val="21"/>
        </w:rPr>
        <w:t>温度范围：</w:t>
      </w:r>
      <w:r>
        <w:rPr>
          <w:rFonts w:ascii="宋体" w:hAnsi="宋体" w:cs="宋体" w:hint="eastAsia"/>
          <w:color w:val="000000"/>
          <w:szCs w:val="21"/>
        </w:rPr>
        <w:t xml:space="preserve"> 15</w:t>
      </w:r>
      <w:r>
        <w:rPr>
          <w:rFonts w:ascii="宋体" w:hAnsi="宋体" w:cs="宋体" w:hint="eastAsia"/>
          <w:color w:val="000000"/>
          <w:szCs w:val="21"/>
        </w:rPr>
        <w:t>～</w:t>
      </w:r>
      <w:r>
        <w:rPr>
          <w:rFonts w:ascii="宋体" w:hAnsi="宋体" w:cs="宋体" w:hint="eastAsia"/>
          <w:color w:val="000000"/>
          <w:szCs w:val="21"/>
        </w:rPr>
        <w:t>60</w:t>
      </w:r>
      <w:r>
        <w:rPr>
          <w:rFonts w:ascii="宋体" w:hAnsi="宋体" w:cs="宋体" w:hint="eastAsia"/>
          <w:color w:val="000000"/>
          <w:szCs w:val="21"/>
        </w:rPr>
        <w:t>℃</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精确度：±</w:t>
      </w:r>
      <w:r>
        <w:rPr>
          <w:rFonts w:ascii="宋体" w:hAnsi="宋体" w:cs="宋体" w:hint="eastAsia"/>
          <w:color w:val="000000"/>
          <w:szCs w:val="21"/>
        </w:rPr>
        <w:t>0.1</w:t>
      </w:r>
      <w:r>
        <w:rPr>
          <w:rFonts w:ascii="宋体" w:hAnsi="宋体" w:cs="宋体" w:hint="eastAsia"/>
          <w:color w:val="000000"/>
          <w:szCs w:val="21"/>
        </w:rPr>
        <w:t>℃</w:t>
      </w:r>
      <w:r>
        <w:rPr>
          <w:rFonts w:ascii="宋体" w:hAnsi="宋体" w:cs="宋体" w:hint="eastAsia"/>
          <w:color w:val="000000"/>
          <w:szCs w:val="21"/>
        </w:rPr>
        <w:t>(38</w:t>
      </w:r>
      <w:r>
        <w:rPr>
          <w:rFonts w:ascii="宋体" w:hAnsi="宋体" w:cs="宋体" w:hint="eastAsia"/>
          <w:color w:val="000000"/>
          <w:szCs w:val="21"/>
        </w:rPr>
        <w:t>℃</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均匀性：</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1.0</w:t>
      </w:r>
      <w:r>
        <w:rPr>
          <w:rFonts w:ascii="宋体" w:hAnsi="宋体" w:cs="宋体" w:hint="eastAsia"/>
          <w:color w:val="000000"/>
          <w:szCs w:val="21"/>
        </w:rPr>
        <w:t>℃</w:t>
      </w:r>
      <w:r>
        <w:rPr>
          <w:rFonts w:ascii="宋体" w:hAnsi="宋体" w:cs="宋体" w:hint="eastAsia"/>
          <w:color w:val="000000"/>
          <w:szCs w:val="21"/>
        </w:rPr>
        <w:t>(38</w:t>
      </w:r>
      <w:r>
        <w:rPr>
          <w:rFonts w:ascii="宋体" w:hAnsi="宋体" w:cs="宋体" w:hint="eastAsia"/>
          <w:color w:val="000000"/>
          <w:szCs w:val="21"/>
        </w:rPr>
        <w:t>℃</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控制器：轻触式按键</w:t>
      </w:r>
      <w:r>
        <w:rPr>
          <w:rFonts w:ascii="宋体" w:hAnsi="宋体" w:cs="宋体" w:hint="eastAsia"/>
          <w:color w:val="000000"/>
          <w:szCs w:val="21"/>
        </w:rPr>
        <w:t>, PID</w:t>
      </w:r>
      <w:r>
        <w:rPr>
          <w:rFonts w:ascii="宋体" w:hAnsi="宋体" w:cs="宋体" w:hint="eastAsia"/>
          <w:color w:val="000000"/>
          <w:szCs w:val="21"/>
        </w:rPr>
        <w:t>自动调节</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加热器</w:t>
      </w:r>
      <w:r>
        <w:rPr>
          <w:rFonts w:ascii="宋体" w:hAnsi="宋体" w:cs="宋体" w:hint="eastAsia"/>
          <w:color w:val="000000"/>
          <w:szCs w:val="21"/>
        </w:rPr>
        <w:t>/</w:t>
      </w:r>
      <w:r>
        <w:rPr>
          <w:rFonts w:ascii="宋体" w:hAnsi="宋体" w:cs="宋体" w:hint="eastAsia"/>
          <w:color w:val="000000"/>
          <w:szCs w:val="21"/>
        </w:rPr>
        <w:t>功率</w:t>
      </w:r>
      <w:r>
        <w:rPr>
          <w:rFonts w:ascii="宋体" w:hAnsi="宋体" w:cs="宋体" w:hint="eastAsia"/>
          <w:color w:val="000000"/>
          <w:szCs w:val="21"/>
        </w:rPr>
        <w:t xml:space="preserve"> </w:t>
      </w:r>
      <w:r>
        <w:rPr>
          <w:rFonts w:ascii="宋体" w:hAnsi="宋体" w:cs="宋体" w:hint="eastAsia"/>
          <w:color w:val="000000"/>
          <w:szCs w:val="21"/>
        </w:rPr>
        <w:t>：片式加热器</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 xml:space="preserve">600W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定时器：定时启动</w:t>
      </w:r>
      <w:r>
        <w:rPr>
          <w:rFonts w:ascii="宋体" w:hAnsi="宋体" w:cs="宋体" w:hint="eastAsia"/>
          <w:color w:val="000000"/>
          <w:szCs w:val="21"/>
        </w:rPr>
        <w:t xml:space="preserve">, </w:t>
      </w:r>
      <w:r>
        <w:rPr>
          <w:rFonts w:ascii="宋体" w:hAnsi="宋体" w:cs="宋体" w:hint="eastAsia"/>
          <w:color w:val="000000"/>
          <w:szCs w:val="21"/>
        </w:rPr>
        <w:t>定时停止</w:t>
      </w:r>
      <w:r>
        <w:rPr>
          <w:rFonts w:ascii="宋体" w:hAnsi="宋体" w:cs="宋体" w:hint="eastAsia"/>
          <w:color w:val="000000"/>
          <w:szCs w:val="21"/>
        </w:rPr>
        <w:t xml:space="preserve">; </w:t>
      </w:r>
      <w:r>
        <w:rPr>
          <w:rFonts w:ascii="宋体" w:hAnsi="宋体" w:cs="宋体" w:hint="eastAsia"/>
          <w:color w:val="000000"/>
          <w:szCs w:val="21"/>
        </w:rPr>
        <w:t>定时范围</w:t>
      </w:r>
      <w:r>
        <w:rPr>
          <w:rFonts w:ascii="宋体" w:hAnsi="宋体" w:cs="宋体" w:hint="eastAsia"/>
          <w:color w:val="000000"/>
          <w:szCs w:val="21"/>
        </w:rPr>
        <w:t xml:space="preserve">: 10sec--999hr59min59sec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控制器：</w:t>
      </w:r>
      <w:r>
        <w:rPr>
          <w:rFonts w:ascii="宋体" w:hAnsi="宋体" w:cs="宋体" w:hint="eastAsia"/>
          <w:color w:val="000000"/>
          <w:szCs w:val="21"/>
        </w:rPr>
        <w:t>PID</w:t>
      </w:r>
      <w:r>
        <w:rPr>
          <w:rFonts w:ascii="宋体" w:hAnsi="宋体" w:cs="宋体" w:hint="eastAsia"/>
          <w:color w:val="000000"/>
          <w:szCs w:val="21"/>
        </w:rPr>
        <w:t>自动调节</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动力系统：无碳刷式直流马达</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振荡模式：一机多模，一台设备既可实现回转式和往复式两种振荡模式，方向</w:t>
      </w:r>
      <w:r>
        <w:rPr>
          <w:rFonts w:ascii="宋体" w:hAnsi="宋体" w:cs="宋体" w:hint="eastAsia"/>
          <w:color w:val="000000"/>
          <w:szCs w:val="21"/>
        </w:rPr>
        <w:t>(</w:t>
      </w:r>
      <w:r>
        <w:rPr>
          <w:rFonts w:ascii="宋体" w:hAnsi="宋体" w:cs="宋体" w:hint="eastAsia"/>
          <w:color w:val="000000"/>
          <w:szCs w:val="21"/>
        </w:rPr>
        <w:t>顺时，逆时，停顿</w:t>
      </w:r>
      <w:r>
        <w:rPr>
          <w:rFonts w:ascii="宋体" w:hAnsi="宋体" w:cs="宋体" w:hint="eastAsia"/>
          <w:color w:val="000000"/>
          <w:szCs w:val="21"/>
        </w:rPr>
        <w:t>)</w:t>
      </w:r>
      <w:r>
        <w:rPr>
          <w:rFonts w:ascii="宋体" w:hAnsi="宋体" w:cs="宋体" w:hint="eastAsia"/>
          <w:color w:val="000000"/>
          <w:szCs w:val="21"/>
        </w:rPr>
        <w:t>；标准模式：往复式</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hint="eastAsia"/>
          <w:color w:val="000000"/>
          <w:szCs w:val="21"/>
        </w:rPr>
        <w:t>★</w:t>
      </w:r>
      <w:r>
        <w:rPr>
          <w:rFonts w:ascii="宋体" w:hAnsi="宋体" w:cs="宋体" w:hint="eastAsia"/>
          <w:color w:val="000000"/>
          <w:szCs w:val="21"/>
        </w:rPr>
        <w:t>振幅：</w:t>
      </w:r>
      <w:r>
        <w:rPr>
          <w:rFonts w:ascii="宋体" w:hAnsi="宋体" w:cs="宋体" w:hint="eastAsia"/>
          <w:color w:val="000000"/>
          <w:szCs w:val="21"/>
        </w:rPr>
        <w:t>20mm, 30mm, 40mm</w:t>
      </w:r>
      <w:r>
        <w:rPr>
          <w:rFonts w:ascii="宋体" w:hAnsi="宋体" w:cs="宋体" w:hint="eastAsia"/>
          <w:color w:val="000000"/>
          <w:szCs w:val="21"/>
        </w:rPr>
        <w:t>可选</w:t>
      </w:r>
      <w:r>
        <w:rPr>
          <w:rFonts w:ascii="宋体" w:hAnsi="宋体" w:cs="宋体" w:hint="eastAsia"/>
          <w:color w:val="000000"/>
          <w:szCs w:val="21"/>
        </w:rPr>
        <w:t xml:space="preserve">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调节范围</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10</w:t>
      </w:r>
      <w:r>
        <w:rPr>
          <w:rFonts w:ascii="宋体" w:hAnsi="宋体" w:cs="宋体" w:hint="eastAsia"/>
          <w:color w:val="000000"/>
          <w:szCs w:val="21"/>
        </w:rPr>
        <w:t>～</w:t>
      </w:r>
      <w:r>
        <w:rPr>
          <w:rFonts w:ascii="宋体" w:hAnsi="宋体" w:cs="宋体" w:hint="eastAsia"/>
          <w:color w:val="000000"/>
          <w:szCs w:val="21"/>
        </w:rPr>
        <w:t xml:space="preserve">300rpm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精确度</w:t>
      </w:r>
      <w:r>
        <w:rPr>
          <w:rFonts w:ascii="宋体" w:hAnsi="宋体" w:cs="宋体" w:hint="eastAsia"/>
          <w:color w:val="000000"/>
          <w:szCs w:val="21"/>
        </w:rPr>
        <w:t>(rpm)</w:t>
      </w:r>
      <w:r>
        <w:rPr>
          <w:rFonts w:ascii="宋体" w:hAnsi="宋体" w:cs="宋体" w:hint="eastAsia"/>
          <w:color w:val="000000"/>
          <w:szCs w:val="21"/>
        </w:rPr>
        <w:t>：±</w:t>
      </w:r>
      <w:r>
        <w:rPr>
          <w:rFonts w:ascii="宋体" w:hAnsi="宋体" w:cs="宋体" w:hint="eastAsia"/>
          <w:color w:val="000000"/>
          <w:szCs w:val="21"/>
        </w:rPr>
        <w:t xml:space="preserve">1 (150rpm)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rPr>
        <w:t>▲</w:t>
      </w:r>
      <w:r>
        <w:rPr>
          <w:rFonts w:ascii="宋体" w:hAnsi="宋体" w:cs="宋体" w:hint="eastAsia"/>
          <w:b/>
          <w:bCs/>
          <w:szCs w:val="21"/>
        </w:rPr>
        <w:t xml:space="preserve"> </w:t>
      </w:r>
      <w:r>
        <w:rPr>
          <w:rFonts w:ascii="宋体" w:hAnsi="宋体" w:cs="宋体" w:hint="eastAsia"/>
          <w:color w:val="000000"/>
          <w:szCs w:val="21"/>
        </w:rPr>
        <w:t>平台尺寸</w:t>
      </w:r>
      <w:r>
        <w:rPr>
          <w:rFonts w:ascii="宋体" w:hAnsi="宋体" w:cs="宋体" w:hint="eastAsia"/>
          <w:color w:val="000000"/>
          <w:szCs w:val="21"/>
        </w:rPr>
        <w:t>(mm)</w:t>
      </w:r>
      <w:r>
        <w:rPr>
          <w:rFonts w:ascii="宋体" w:hAnsi="宋体" w:cs="宋体" w:hint="eastAsia"/>
          <w:color w:val="000000"/>
          <w:szCs w:val="21"/>
        </w:rPr>
        <w:t>：≥</w:t>
      </w:r>
      <w:r>
        <w:rPr>
          <w:rFonts w:ascii="宋体" w:hAnsi="宋体" w:cs="宋体" w:hint="eastAsia"/>
          <w:color w:val="000000"/>
          <w:szCs w:val="21"/>
        </w:rPr>
        <w:t xml:space="preserve">350x350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lastRenderedPageBreak/>
        <w:t>内部尺寸</w:t>
      </w:r>
      <w:r>
        <w:rPr>
          <w:rFonts w:ascii="宋体" w:hAnsi="宋体" w:cs="宋体" w:hint="eastAsia"/>
          <w:color w:val="000000"/>
          <w:szCs w:val="21"/>
        </w:rPr>
        <w:t>(mm)</w:t>
      </w:r>
      <w:r>
        <w:rPr>
          <w:rFonts w:ascii="宋体" w:hAnsi="宋体" w:cs="宋体" w:hint="eastAsia"/>
          <w:color w:val="000000"/>
          <w:szCs w:val="21"/>
        </w:rPr>
        <w:t>：≥</w:t>
      </w:r>
      <w:r>
        <w:rPr>
          <w:rFonts w:ascii="宋体" w:hAnsi="宋体" w:cs="宋体" w:hint="eastAsia"/>
          <w:color w:val="000000"/>
          <w:szCs w:val="21"/>
        </w:rPr>
        <w:t xml:space="preserve">410x410x320 </w:t>
      </w:r>
      <w:r>
        <w:rPr>
          <w:rFonts w:ascii="宋体" w:hAnsi="宋体" w:cs="宋体" w:hint="eastAsia"/>
          <w:color w:val="000000"/>
          <w:szCs w:val="21"/>
        </w:rPr>
        <w:t xml:space="preserve">  </w:t>
      </w:r>
      <w:r>
        <w:rPr>
          <w:rFonts w:ascii="宋体" w:hAnsi="宋体" w:cs="宋体" w:hint="eastAsia"/>
          <w:color w:val="000000"/>
          <w:szCs w:val="21"/>
        </w:rPr>
        <w:t>外部尺寸</w:t>
      </w:r>
      <w:r>
        <w:rPr>
          <w:rFonts w:ascii="宋体" w:hAnsi="宋体" w:cs="宋体" w:hint="eastAsia"/>
          <w:color w:val="000000"/>
          <w:szCs w:val="21"/>
        </w:rPr>
        <w:t>(mm)</w:t>
      </w:r>
      <w:r>
        <w:rPr>
          <w:rFonts w:ascii="宋体" w:hAnsi="宋体" w:cs="宋体" w:hint="eastAsia"/>
          <w:color w:val="000000"/>
          <w:szCs w:val="21"/>
        </w:rPr>
        <w:t>：≥</w:t>
      </w:r>
      <w:r>
        <w:rPr>
          <w:rFonts w:ascii="宋体" w:hAnsi="宋体" w:cs="宋体" w:hint="eastAsia"/>
          <w:color w:val="000000"/>
          <w:szCs w:val="21"/>
        </w:rPr>
        <w:t xml:space="preserve">440x740x625 </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color w:val="000000"/>
          <w:szCs w:val="21"/>
        </w:rPr>
        <w:t>净重：≥</w:t>
      </w:r>
      <w:r>
        <w:rPr>
          <w:rFonts w:ascii="宋体" w:hAnsi="宋体" w:cs="宋体" w:hint="eastAsia"/>
          <w:color w:val="000000"/>
          <w:szCs w:val="21"/>
        </w:rPr>
        <w:t>85kg</w:t>
      </w:r>
    </w:p>
    <w:p w:rsidR="00544487" w:rsidRDefault="00FA0E70">
      <w:pPr>
        <w:numPr>
          <w:ilvl w:val="0"/>
          <w:numId w:val="6"/>
        </w:numPr>
        <w:spacing w:line="360" w:lineRule="auto"/>
        <w:jc w:val="left"/>
        <w:rPr>
          <w:rFonts w:ascii="宋体" w:hAnsi="宋体" w:cs="宋体"/>
          <w:color w:val="000000"/>
          <w:szCs w:val="21"/>
        </w:rPr>
      </w:pPr>
      <w:r>
        <w:rPr>
          <w:rFonts w:ascii="宋体" w:hAnsi="宋体" w:cs="宋体" w:hint="eastAsia"/>
        </w:rPr>
        <w:t>▲</w:t>
      </w:r>
      <w:r>
        <w:rPr>
          <w:rFonts w:ascii="宋体" w:hAnsi="宋体" w:cs="宋体" w:hint="eastAsia"/>
          <w:b/>
          <w:bCs/>
          <w:szCs w:val="21"/>
        </w:rPr>
        <w:t xml:space="preserve"> </w:t>
      </w:r>
      <w:r>
        <w:rPr>
          <w:rFonts w:ascii="宋体" w:hAnsi="宋体" w:cs="宋体" w:hint="eastAsia"/>
          <w:color w:val="000000"/>
          <w:szCs w:val="21"/>
        </w:rPr>
        <w:t>最大承重量</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10kg</w:t>
      </w:r>
    </w:p>
    <w:p w:rsidR="00544487" w:rsidRDefault="00544487">
      <w:pPr>
        <w:pStyle w:val="ad"/>
        <w:spacing w:line="360" w:lineRule="auto"/>
        <w:ind w:firstLineChars="49" w:firstLine="103"/>
        <w:rPr>
          <w:rFonts w:ascii="宋体" w:hAnsi="宋体" w:cs="宋体"/>
          <w:b/>
          <w:color w:val="000000"/>
          <w:szCs w:val="21"/>
        </w:rPr>
      </w:pPr>
    </w:p>
    <w:p w:rsidR="00544487" w:rsidRDefault="00FA0E70">
      <w:pPr>
        <w:pStyle w:val="ad"/>
        <w:numPr>
          <w:ilvl w:val="0"/>
          <w:numId w:val="5"/>
        </w:numPr>
        <w:spacing w:line="360" w:lineRule="auto"/>
        <w:ind w:firstLineChars="0" w:firstLine="0"/>
        <w:rPr>
          <w:rFonts w:ascii="宋体" w:hAnsi="宋体" w:cs="宋体"/>
          <w:b/>
          <w:color w:val="000000"/>
          <w:szCs w:val="21"/>
          <w:lang w:val="en-US"/>
        </w:rPr>
      </w:pPr>
      <w:r>
        <w:rPr>
          <w:rFonts w:ascii="宋体" w:hAnsi="宋体" w:cs="宋体" w:hint="eastAsia"/>
          <w:b/>
          <w:color w:val="000000"/>
          <w:szCs w:val="21"/>
          <w:lang w:val="en-US"/>
        </w:rPr>
        <w:t>手持式匀浆器</w:t>
      </w:r>
    </w:p>
    <w:p w:rsidR="00544487" w:rsidRDefault="00FA0E70">
      <w:pPr>
        <w:tabs>
          <w:tab w:val="left" w:pos="420"/>
        </w:tabs>
        <w:spacing w:line="360" w:lineRule="auto"/>
        <w:jc w:val="left"/>
        <w:rPr>
          <w:rFonts w:ascii="宋体" w:hAnsi="宋体" w:cs="宋体"/>
          <w:sz w:val="22"/>
          <w:lang w:val="zh-CN"/>
        </w:rPr>
      </w:pPr>
      <w:r>
        <w:rPr>
          <w:rFonts w:hint="eastAsia"/>
          <w:b/>
          <w:bCs/>
        </w:rPr>
        <w:t>配置要求：</w:t>
      </w:r>
      <w:r>
        <w:rPr>
          <w:rFonts w:ascii="宋体" w:hAnsi="宋体" w:cs="宋体" w:hint="eastAsia"/>
          <w:sz w:val="22"/>
          <w:lang w:val="zh-CN"/>
        </w:rPr>
        <w:t>主机</w:t>
      </w:r>
      <w:r>
        <w:rPr>
          <w:rFonts w:ascii="宋体" w:hAnsi="宋体" w:cs="宋体" w:hint="eastAsia"/>
          <w:sz w:val="22"/>
          <w:lang w:val="zh-CN"/>
        </w:rPr>
        <w:t>1</w:t>
      </w:r>
      <w:r>
        <w:rPr>
          <w:rFonts w:ascii="宋体" w:hAnsi="宋体" w:cs="宋体" w:hint="eastAsia"/>
          <w:sz w:val="22"/>
          <w:lang w:val="zh-CN"/>
        </w:rPr>
        <w:t>个，支架</w:t>
      </w:r>
      <w:r>
        <w:rPr>
          <w:rFonts w:ascii="宋体" w:hAnsi="宋体" w:cs="宋体" w:hint="eastAsia"/>
          <w:sz w:val="22"/>
          <w:lang w:val="zh-CN"/>
        </w:rPr>
        <w:t>1</w:t>
      </w:r>
      <w:r>
        <w:rPr>
          <w:rFonts w:ascii="宋体" w:hAnsi="宋体" w:cs="宋体" w:hint="eastAsia"/>
          <w:sz w:val="22"/>
          <w:lang w:val="zh-CN"/>
        </w:rPr>
        <w:t>个，分散头</w:t>
      </w:r>
      <w:r>
        <w:rPr>
          <w:rFonts w:ascii="宋体" w:hAnsi="宋体" w:cs="宋体" w:hint="eastAsia"/>
          <w:sz w:val="22"/>
          <w:lang w:val="zh-CN"/>
        </w:rPr>
        <w:t>1</w:t>
      </w:r>
      <w:r>
        <w:rPr>
          <w:rFonts w:ascii="宋体" w:hAnsi="宋体" w:cs="宋体" w:hint="eastAsia"/>
          <w:sz w:val="22"/>
          <w:lang w:val="zh-CN"/>
        </w:rPr>
        <w:t>个</w:t>
      </w:r>
    </w:p>
    <w:p w:rsidR="00544487" w:rsidRDefault="00FA0E70">
      <w:pPr>
        <w:autoSpaceDE w:val="0"/>
        <w:autoSpaceDN w:val="0"/>
        <w:adjustRightInd w:val="0"/>
        <w:spacing w:line="360" w:lineRule="auto"/>
        <w:rPr>
          <w:rFonts w:ascii="宋体" w:hAnsi="宋体"/>
          <w:b/>
          <w:szCs w:val="21"/>
        </w:rPr>
      </w:pPr>
      <w:r>
        <w:rPr>
          <w:rFonts w:hint="eastAsia"/>
          <w:b/>
          <w:bCs/>
        </w:rPr>
        <w:t>主机技术指标</w:t>
      </w:r>
      <w:r>
        <w:rPr>
          <w:rFonts w:hint="eastAsia"/>
          <w:b/>
          <w:bCs/>
        </w:rPr>
        <w:t>:</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1. </w:t>
      </w:r>
      <w:r>
        <w:rPr>
          <w:rFonts w:ascii="宋体" w:hAnsi="宋体" w:cs="宋体" w:hint="eastAsia"/>
          <w:color w:val="000000"/>
          <w:szCs w:val="21"/>
        </w:rPr>
        <w:t>手持式设计，外观轻巧，可一只手进行操作</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2.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双重绝缘防护，保障安全</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3.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可进行混合，分散，乳化，均质等操作</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4.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工作头可进行高温消毒可重复使用，且拆卸方便</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5. </w:t>
      </w:r>
      <w:r>
        <w:rPr>
          <w:rFonts w:ascii="宋体" w:hAnsi="宋体" w:cs="宋体" w:hint="eastAsia"/>
          <w:color w:val="000000"/>
          <w:szCs w:val="21"/>
        </w:rPr>
        <w:t>适用于在小型容器内分批加工流体物料，如加工肌肉、内脏、纤维类等</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6. </w:t>
      </w:r>
      <w:r>
        <w:rPr>
          <w:rFonts w:ascii="宋体" w:hAnsi="宋体" w:cs="宋体" w:hint="eastAsia"/>
          <w:color w:val="000000"/>
          <w:szCs w:val="21"/>
        </w:rPr>
        <w:t>★仪器空载转速（</w:t>
      </w:r>
      <w:r>
        <w:rPr>
          <w:rFonts w:ascii="宋体" w:hAnsi="宋体" w:cs="宋体" w:hint="eastAsia"/>
          <w:color w:val="000000"/>
          <w:szCs w:val="21"/>
        </w:rPr>
        <w:t>rpm</w:t>
      </w:r>
      <w:r>
        <w:rPr>
          <w:rFonts w:ascii="宋体" w:hAnsi="宋体" w:cs="宋体" w:hint="eastAsia"/>
          <w:color w:val="000000"/>
          <w:szCs w:val="21"/>
        </w:rPr>
        <w:t>）：</w:t>
      </w:r>
      <w:r>
        <w:rPr>
          <w:rFonts w:ascii="宋体" w:hAnsi="宋体" w:cs="宋体" w:hint="eastAsia"/>
          <w:color w:val="000000"/>
          <w:szCs w:val="21"/>
        </w:rPr>
        <w:t>8000</w:t>
      </w:r>
      <w:r>
        <w:rPr>
          <w:rFonts w:ascii="宋体" w:hAnsi="宋体" w:cs="宋体" w:hint="eastAsia"/>
          <w:color w:val="000000"/>
          <w:szCs w:val="21"/>
        </w:rPr>
        <w:t>～</w:t>
      </w:r>
      <w:r>
        <w:rPr>
          <w:rFonts w:ascii="宋体" w:hAnsi="宋体" w:cs="宋体" w:hint="eastAsia"/>
          <w:color w:val="000000"/>
          <w:szCs w:val="21"/>
        </w:rPr>
        <w:t>30000</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7.</w:t>
      </w:r>
      <w:r>
        <w:rPr>
          <w:rFonts w:ascii="宋体" w:hAnsi="宋体" w:cs="宋体" w:hint="eastAsia"/>
          <w:color w:val="000000"/>
          <w:szCs w:val="21"/>
        </w:rPr>
        <w:t>处理量范围</w:t>
      </w:r>
      <w:r>
        <w:rPr>
          <w:rFonts w:ascii="宋体" w:hAnsi="宋体" w:cs="宋体" w:hint="eastAsia"/>
          <w:color w:val="000000"/>
          <w:szCs w:val="21"/>
        </w:rPr>
        <w:t>(ml)</w:t>
      </w:r>
      <w:r>
        <w:rPr>
          <w:rFonts w:ascii="宋体" w:hAnsi="宋体" w:cs="宋体" w:hint="eastAsia"/>
          <w:color w:val="000000"/>
          <w:szCs w:val="21"/>
        </w:rPr>
        <w:t>：</w:t>
      </w:r>
      <w:r>
        <w:rPr>
          <w:rFonts w:ascii="宋体" w:hAnsi="宋体" w:cs="宋体" w:hint="eastAsia"/>
          <w:color w:val="000000"/>
          <w:szCs w:val="21"/>
        </w:rPr>
        <w:t xml:space="preserve"> 0.1</w:t>
      </w:r>
      <w:r>
        <w:rPr>
          <w:rFonts w:ascii="宋体" w:hAnsi="宋体" w:cs="宋体" w:hint="eastAsia"/>
          <w:color w:val="000000"/>
          <w:szCs w:val="21"/>
        </w:rPr>
        <w:t>～</w:t>
      </w:r>
      <w:r>
        <w:rPr>
          <w:rFonts w:ascii="宋体" w:hAnsi="宋体" w:cs="宋体" w:hint="eastAsia"/>
          <w:color w:val="000000"/>
          <w:szCs w:val="21"/>
        </w:rPr>
        <w:t>250</w:t>
      </w:r>
      <w:r>
        <w:rPr>
          <w:rFonts w:ascii="宋体" w:hAnsi="宋体" w:cs="宋体" w:hint="eastAsia"/>
          <w:color w:val="000000"/>
          <w:szCs w:val="21"/>
        </w:rPr>
        <w:t>（</w:t>
      </w:r>
      <w:r>
        <w:rPr>
          <w:rFonts w:ascii="宋体" w:hAnsi="宋体" w:cs="宋体" w:hint="eastAsia"/>
          <w:color w:val="000000"/>
          <w:szCs w:val="21"/>
        </w:rPr>
        <w:t>H2 O</w:t>
      </w:r>
      <w:r>
        <w:rPr>
          <w:rFonts w:ascii="宋体" w:hAnsi="宋体" w:cs="宋体" w:hint="eastAsia"/>
          <w:color w:val="000000"/>
          <w:szCs w:val="21"/>
        </w:rPr>
        <w:t>），需要选择不同分散头</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 xml:space="preserve">8. </w:t>
      </w:r>
      <w:r>
        <w:rPr>
          <w:rFonts w:ascii="宋体" w:hAnsi="宋体" w:cs="宋体" w:hint="eastAsia"/>
          <w:color w:val="000000"/>
          <w:szCs w:val="21"/>
        </w:rPr>
        <w:t>★可选配不同工作头</w:t>
      </w:r>
      <w:r>
        <w:rPr>
          <w:rFonts w:ascii="宋体" w:hAnsi="宋体" w:cs="宋体" w:hint="eastAsia"/>
          <w:color w:val="000000"/>
          <w:szCs w:val="21"/>
        </w:rPr>
        <w:t>(ml)</w:t>
      </w:r>
      <w:r>
        <w:rPr>
          <w:rFonts w:ascii="宋体" w:hAnsi="宋体" w:cs="宋体" w:hint="eastAsia"/>
          <w:color w:val="000000"/>
          <w:szCs w:val="21"/>
        </w:rPr>
        <w:t>，处理适合的体积样本：</w:t>
      </w:r>
    </w:p>
    <w:p w:rsidR="00544487" w:rsidRDefault="00FA0E70">
      <w:pPr>
        <w:tabs>
          <w:tab w:val="left" w:pos="420"/>
        </w:tabs>
        <w:spacing w:line="360" w:lineRule="auto"/>
        <w:ind w:left="420"/>
        <w:jc w:val="left"/>
        <w:rPr>
          <w:rFonts w:ascii="宋体" w:hAnsi="宋体" w:cs="宋体"/>
          <w:color w:val="000000"/>
          <w:szCs w:val="21"/>
        </w:rPr>
      </w:pPr>
      <w:r>
        <w:rPr>
          <w:rFonts w:ascii="宋体" w:hAnsi="宋体" w:cs="宋体" w:hint="eastAsia"/>
          <w:color w:val="000000"/>
          <w:szCs w:val="21"/>
        </w:rPr>
        <w:t>φ</w:t>
      </w:r>
      <w:r>
        <w:rPr>
          <w:rFonts w:ascii="宋体" w:hAnsi="宋体" w:cs="宋体" w:hint="eastAsia"/>
          <w:color w:val="000000"/>
          <w:szCs w:val="21"/>
        </w:rPr>
        <w:t>5mm/L90mm(0.1</w:t>
      </w:r>
      <w:r>
        <w:rPr>
          <w:rFonts w:ascii="宋体" w:hAnsi="宋体" w:cs="宋体" w:hint="eastAsia"/>
          <w:color w:val="000000"/>
          <w:szCs w:val="21"/>
        </w:rPr>
        <w:t>～</w:t>
      </w:r>
      <w:r>
        <w:rPr>
          <w:rFonts w:ascii="宋体" w:hAnsi="宋体" w:cs="宋体" w:hint="eastAsia"/>
          <w:color w:val="000000"/>
          <w:szCs w:val="21"/>
        </w:rPr>
        <w:t>50mL)</w:t>
      </w:r>
      <w:r>
        <w:rPr>
          <w:rFonts w:ascii="宋体" w:hAnsi="宋体" w:cs="宋体" w:hint="eastAsia"/>
          <w:color w:val="000000"/>
          <w:szCs w:val="21"/>
        </w:rPr>
        <w:t>、Φ</w:t>
      </w:r>
      <w:r>
        <w:rPr>
          <w:rFonts w:ascii="宋体" w:hAnsi="宋体" w:cs="宋体" w:hint="eastAsia"/>
          <w:color w:val="000000"/>
          <w:szCs w:val="21"/>
        </w:rPr>
        <w:t>7mm/L160mm(0.3</w:t>
      </w:r>
      <w:r>
        <w:rPr>
          <w:rFonts w:ascii="宋体" w:hAnsi="宋体" w:cs="宋体" w:hint="eastAsia"/>
          <w:color w:val="000000"/>
          <w:szCs w:val="21"/>
        </w:rPr>
        <w:t>～</w:t>
      </w:r>
      <w:r>
        <w:rPr>
          <w:rFonts w:ascii="宋体" w:hAnsi="宋体" w:cs="宋体" w:hint="eastAsia"/>
          <w:color w:val="000000"/>
          <w:szCs w:val="21"/>
        </w:rPr>
        <w:t>50mL)</w:t>
      </w:r>
    </w:p>
    <w:p w:rsidR="00544487" w:rsidRDefault="00FA0E70">
      <w:pPr>
        <w:tabs>
          <w:tab w:val="left" w:pos="420"/>
        </w:tabs>
        <w:spacing w:line="360" w:lineRule="auto"/>
        <w:ind w:left="420"/>
        <w:jc w:val="left"/>
        <w:rPr>
          <w:rFonts w:ascii="宋体" w:hAnsi="宋体" w:cs="宋体"/>
          <w:color w:val="000000"/>
          <w:szCs w:val="21"/>
        </w:rPr>
      </w:pPr>
      <w:r>
        <w:rPr>
          <w:rFonts w:ascii="宋体" w:hAnsi="宋体" w:cs="宋体" w:hint="eastAsia"/>
          <w:color w:val="000000"/>
          <w:szCs w:val="21"/>
        </w:rPr>
        <w:t>φ</w:t>
      </w:r>
      <w:r>
        <w:rPr>
          <w:rFonts w:ascii="宋体" w:hAnsi="宋体" w:cs="宋体" w:hint="eastAsia"/>
          <w:color w:val="000000"/>
          <w:szCs w:val="21"/>
        </w:rPr>
        <w:t>10mm/L150mm(1</w:t>
      </w:r>
      <w:r>
        <w:rPr>
          <w:rFonts w:ascii="宋体" w:hAnsi="宋体" w:cs="宋体" w:hint="eastAsia"/>
          <w:color w:val="000000"/>
          <w:szCs w:val="21"/>
        </w:rPr>
        <w:t>～</w:t>
      </w:r>
      <w:r>
        <w:rPr>
          <w:rFonts w:ascii="宋体" w:hAnsi="宋体" w:cs="宋体" w:hint="eastAsia"/>
          <w:color w:val="000000"/>
          <w:szCs w:val="21"/>
        </w:rPr>
        <w:t>250mL)</w:t>
      </w:r>
      <w:r>
        <w:rPr>
          <w:rFonts w:ascii="宋体" w:hAnsi="宋体" w:cs="宋体" w:hint="eastAsia"/>
          <w:color w:val="000000"/>
          <w:szCs w:val="21"/>
        </w:rPr>
        <w:t>、φ</w:t>
      </w:r>
      <w:r>
        <w:rPr>
          <w:rFonts w:ascii="宋体" w:hAnsi="宋体" w:cs="宋体" w:hint="eastAsia"/>
          <w:color w:val="000000"/>
          <w:szCs w:val="21"/>
        </w:rPr>
        <w:t>14mm/L170mm(2</w:t>
      </w:r>
      <w:r>
        <w:rPr>
          <w:rFonts w:ascii="宋体" w:hAnsi="宋体" w:cs="宋体" w:hint="eastAsia"/>
          <w:color w:val="000000"/>
          <w:szCs w:val="21"/>
        </w:rPr>
        <w:t>～</w:t>
      </w:r>
      <w:r>
        <w:rPr>
          <w:rFonts w:ascii="宋体" w:hAnsi="宋体" w:cs="宋体" w:hint="eastAsia"/>
          <w:color w:val="000000"/>
          <w:szCs w:val="21"/>
        </w:rPr>
        <w:t>250mL)</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9.</w:t>
      </w:r>
      <w:r>
        <w:rPr>
          <w:rFonts w:ascii="宋体" w:hAnsi="宋体" w:cs="宋体" w:hint="eastAsia"/>
          <w:color w:val="000000"/>
          <w:szCs w:val="21"/>
        </w:rPr>
        <w:t>额定电压：</w:t>
      </w:r>
      <w:r>
        <w:rPr>
          <w:rFonts w:ascii="宋体" w:hAnsi="宋体" w:cs="宋体" w:hint="eastAsia"/>
          <w:color w:val="000000"/>
          <w:szCs w:val="21"/>
        </w:rPr>
        <w:t>220V 50Hz</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输入功率</w:t>
      </w:r>
      <w:r>
        <w:rPr>
          <w:rFonts w:ascii="宋体" w:hAnsi="宋体" w:cs="宋体" w:hint="eastAsia"/>
          <w:color w:val="000000"/>
          <w:szCs w:val="21"/>
        </w:rPr>
        <w:t>(W): 130</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接触物料材质</w:t>
      </w:r>
      <w:r>
        <w:rPr>
          <w:rFonts w:ascii="宋体" w:hAnsi="宋体" w:cs="宋体" w:hint="eastAsia"/>
          <w:color w:val="000000"/>
          <w:szCs w:val="21"/>
        </w:rPr>
        <w:t>: 316L</w:t>
      </w:r>
      <w:r>
        <w:rPr>
          <w:rFonts w:ascii="宋体" w:hAnsi="宋体" w:cs="宋体" w:hint="eastAsia"/>
          <w:color w:val="000000"/>
          <w:szCs w:val="21"/>
        </w:rPr>
        <w:t>不锈钢</w:t>
      </w:r>
      <w:r>
        <w:rPr>
          <w:rFonts w:ascii="宋体" w:hAnsi="宋体" w:cs="宋体" w:hint="eastAsia"/>
          <w:color w:val="000000"/>
          <w:szCs w:val="21"/>
        </w:rPr>
        <w:t>(</w:t>
      </w:r>
      <w:r>
        <w:rPr>
          <w:rFonts w:ascii="宋体" w:hAnsi="宋体" w:cs="宋体" w:hint="eastAsia"/>
          <w:color w:val="000000"/>
          <w:szCs w:val="21"/>
        </w:rPr>
        <w:t>适合所有灭菌方式</w:t>
      </w:r>
      <w:r>
        <w:rPr>
          <w:rFonts w:ascii="宋体" w:hAnsi="宋体" w:cs="宋体" w:hint="eastAsia"/>
          <w:color w:val="000000"/>
          <w:szCs w:val="21"/>
        </w:rPr>
        <w:t>)</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rPr>
        <w:t>噪音</w:t>
      </w:r>
      <w:r>
        <w:rPr>
          <w:rFonts w:ascii="宋体" w:hAnsi="宋体" w:cs="宋体" w:hint="eastAsia"/>
          <w:color w:val="000000"/>
          <w:szCs w:val="21"/>
        </w:rPr>
        <w:t>(db)</w:t>
      </w:r>
      <w:r>
        <w:rPr>
          <w:rFonts w:ascii="宋体" w:hAnsi="宋体" w:cs="宋体" w:hint="eastAsia"/>
          <w:color w:val="000000"/>
          <w:szCs w:val="21"/>
        </w:rPr>
        <w:t>：</w:t>
      </w:r>
      <w:r>
        <w:rPr>
          <w:rFonts w:ascii="宋体" w:hAnsi="宋体" w:cs="宋体" w:hint="eastAsia"/>
          <w:color w:val="000000"/>
          <w:szCs w:val="21"/>
        </w:rPr>
        <w:t>78</w:t>
      </w:r>
      <w:r>
        <w:rPr>
          <w:rFonts w:ascii="宋体" w:hAnsi="宋体" w:cs="宋体" w:hint="eastAsia"/>
          <w:color w:val="000000"/>
          <w:szCs w:val="21"/>
        </w:rPr>
        <w:t>（</w:t>
      </w:r>
      <w:r>
        <w:rPr>
          <w:rFonts w:ascii="宋体" w:hAnsi="宋体" w:cs="宋体" w:hint="eastAsia"/>
          <w:color w:val="000000"/>
          <w:szCs w:val="21"/>
        </w:rPr>
        <w:t>A</w:t>
      </w:r>
      <w:r>
        <w:rPr>
          <w:rFonts w:ascii="宋体" w:hAnsi="宋体" w:cs="宋体" w:hint="eastAsia"/>
          <w:color w:val="000000"/>
          <w:szCs w:val="21"/>
        </w:rPr>
        <w:t>）</w:t>
      </w:r>
    </w:p>
    <w:p w:rsidR="00544487" w:rsidRDefault="00544487" w:rsidP="00EC71A5">
      <w:pPr>
        <w:pStyle w:val="4"/>
        <w:spacing w:line="360" w:lineRule="auto"/>
        <w:ind w:left="1260"/>
      </w:pPr>
    </w:p>
    <w:p w:rsidR="00544487" w:rsidRDefault="00FA0E70">
      <w:pPr>
        <w:numPr>
          <w:ilvl w:val="0"/>
          <w:numId w:val="5"/>
        </w:numPr>
        <w:tabs>
          <w:tab w:val="left" w:pos="420"/>
        </w:tabs>
        <w:spacing w:line="360" w:lineRule="auto"/>
        <w:jc w:val="left"/>
        <w:rPr>
          <w:rFonts w:ascii="宋体" w:hAnsi="宋体" w:cs="宋体"/>
          <w:b/>
          <w:color w:val="000000"/>
          <w:szCs w:val="21"/>
        </w:rPr>
      </w:pPr>
      <w:r>
        <w:rPr>
          <w:rFonts w:ascii="宋体" w:hAnsi="宋体" w:cs="宋体" w:hint="eastAsia"/>
          <w:b/>
          <w:color w:val="000000"/>
          <w:szCs w:val="21"/>
        </w:rPr>
        <w:t>电子精密天平</w:t>
      </w:r>
    </w:p>
    <w:p w:rsidR="00544487" w:rsidRDefault="00FA0E70">
      <w:pPr>
        <w:tabs>
          <w:tab w:val="left" w:pos="420"/>
        </w:tabs>
        <w:spacing w:line="360" w:lineRule="auto"/>
        <w:jc w:val="left"/>
        <w:rPr>
          <w:rFonts w:ascii="宋体" w:hAnsi="宋体" w:cs="宋体"/>
          <w:sz w:val="22"/>
          <w:lang w:val="zh-CN"/>
        </w:rPr>
      </w:pPr>
      <w:r>
        <w:rPr>
          <w:rFonts w:hint="eastAsia"/>
          <w:b/>
          <w:bCs/>
        </w:rPr>
        <w:t>配置要求：</w:t>
      </w:r>
      <w:r>
        <w:rPr>
          <w:rFonts w:ascii="宋体" w:hAnsi="宋体" w:cs="宋体" w:hint="eastAsia"/>
          <w:color w:val="000000"/>
          <w:szCs w:val="21"/>
        </w:rPr>
        <w:t>单套含</w:t>
      </w:r>
      <w:r>
        <w:rPr>
          <w:rFonts w:ascii="宋体" w:hAnsi="宋体" w:cs="宋体" w:hint="eastAsia"/>
          <w:sz w:val="22"/>
          <w:lang w:val="zh-CN"/>
        </w:rPr>
        <w:t>主机</w:t>
      </w:r>
      <w:r>
        <w:rPr>
          <w:rFonts w:ascii="宋体" w:hAnsi="宋体" w:cs="宋体" w:hint="eastAsia"/>
          <w:sz w:val="22"/>
          <w:lang w:val="zh-CN"/>
        </w:rPr>
        <w:t>1</w:t>
      </w:r>
      <w:r>
        <w:rPr>
          <w:rFonts w:ascii="宋体" w:hAnsi="宋体" w:cs="宋体" w:hint="eastAsia"/>
          <w:sz w:val="22"/>
          <w:lang w:val="zh-CN"/>
        </w:rPr>
        <w:t>台，电源</w:t>
      </w:r>
      <w:r>
        <w:rPr>
          <w:rFonts w:ascii="宋体" w:hAnsi="宋体" w:cs="宋体" w:hint="eastAsia"/>
          <w:sz w:val="22"/>
          <w:lang w:val="zh-CN"/>
        </w:rPr>
        <w:t xml:space="preserve"> 1</w:t>
      </w:r>
      <w:r>
        <w:rPr>
          <w:rFonts w:ascii="宋体" w:hAnsi="宋体" w:cs="宋体" w:hint="eastAsia"/>
          <w:sz w:val="22"/>
          <w:lang w:val="zh-CN"/>
        </w:rPr>
        <w:t>个，校准砝码</w:t>
      </w:r>
      <w:r>
        <w:rPr>
          <w:rFonts w:ascii="宋体" w:hAnsi="宋体" w:cs="宋体" w:hint="eastAsia"/>
          <w:sz w:val="22"/>
          <w:lang w:val="zh-CN"/>
        </w:rPr>
        <w:t xml:space="preserve"> 1</w:t>
      </w:r>
      <w:r>
        <w:rPr>
          <w:rFonts w:ascii="宋体" w:hAnsi="宋体" w:cs="宋体" w:hint="eastAsia"/>
          <w:sz w:val="22"/>
          <w:lang w:val="zh-CN"/>
        </w:rPr>
        <w:t>个</w:t>
      </w:r>
    </w:p>
    <w:p w:rsidR="00544487" w:rsidRDefault="00FA0E70">
      <w:pPr>
        <w:autoSpaceDE w:val="0"/>
        <w:autoSpaceDN w:val="0"/>
        <w:adjustRightInd w:val="0"/>
        <w:spacing w:line="360" w:lineRule="auto"/>
        <w:rPr>
          <w:rFonts w:ascii="宋体" w:hAnsi="宋体"/>
          <w:b/>
          <w:szCs w:val="21"/>
        </w:rPr>
      </w:pPr>
      <w:r>
        <w:rPr>
          <w:rFonts w:hint="eastAsia"/>
          <w:b/>
          <w:bCs/>
        </w:rPr>
        <w:t>主机技术指标</w:t>
      </w:r>
      <w:r>
        <w:rPr>
          <w:rFonts w:hint="eastAsia"/>
          <w:b/>
          <w:bCs/>
        </w:rPr>
        <w:t>:</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称量精度</w:t>
      </w:r>
      <w:r>
        <w:rPr>
          <w:rFonts w:ascii="宋体" w:hAnsi="宋体" w:cs="宋体" w:hint="eastAsia"/>
          <w:color w:val="000000"/>
          <w:szCs w:val="21"/>
        </w:rPr>
        <w:t>0.1g</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最大称量范围</w:t>
      </w:r>
      <w:r>
        <w:rPr>
          <w:rFonts w:ascii="宋体" w:hAnsi="宋体" w:cs="宋体" w:hint="eastAsia"/>
          <w:color w:val="000000"/>
          <w:szCs w:val="21"/>
        </w:rPr>
        <w:t>1000g</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称量重复性±</w:t>
      </w:r>
      <w:r>
        <w:rPr>
          <w:rFonts w:ascii="宋体" w:hAnsi="宋体" w:cs="宋体" w:hint="eastAsia"/>
          <w:color w:val="000000"/>
          <w:szCs w:val="21"/>
        </w:rPr>
        <w:t>0.1</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采用</w:t>
      </w:r>
      <w:r>
        <w:rPr>
          <w:rFonts w:ascii="宋体" w:hAnsi="宋体" w:cs="宋体"/>
          <w:color w:val="000000"/>
          <w:szCs w:val="21"/>
        </w:rPr>
        <w:t>应变式传感器</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5.</w:t>
      </w:r>
      <w:r>
        <w:rPr>
          <w:rFonts w:ascii="宋体" w:hAnsi="宋体" w:cs="宋体"/>
          <w:color w:val="000000"/>
          <w:szCs w:val="21"/>
        </w:rPr>
        <w:t>校正方式</w:t>
      </w:r>
      <w:r>
        <w:rPr>
          <w:rFonts w:ascii="宋体" w:hAnsi="宋体" w:cs="宋体" w:hint="eastAsia"/>
          <w:color w:val="000000"/>
          <w:szCs w:val="21"/>
        </w:rPr>
        <w:t>采用</w:t>
      </w:r>
      <w:r>
        <w:rPr>
          <w:rFonts w:ascii="宋体" w:hAnsi="宋体" w:cs="宋体"/>
          <w:color w:val="000000"/>
          <w:szCs w:val="21"/>
        </w:rPr>
        <w:t>外部校准功能</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lastRenderedPageBreak/>
        <w:t>6.</w:t>
      </w:r>
      <w:r>
        <w:rPr>
          <w:rFonts w:ascii="宋体" w:hAnsi="宋体" w:cs="宋体" w:hint="eastAsia"/>
          <w:color w:val="000000"/>
          <w:szCs w:val="21"/>
        </w:rPr>
        <w:t>具有</w:t>
      </w:r>
      <w:r>
        <w:rPr>
          <w:rFonts w:ascii="宋体" w:hAnsi="宋体" w:cs="宋体"/>
          <w:color w:val="000000"/>
          <w:szCs w:val="21"/>
        </w:rPr>
        <w:t>六级防震滤波可调功能</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7.</w:t>
      </w:r>
      <w:r>
        <w:rPr>
          <w:rFonts w:ascii="宋体" w:hAnsi="宋体" w:cs="宋体"/>
          <w:color w:val="000000"/>
          <w:szCs w:val="21"/>
        </w:rPr>
        <w:t>结构材质</w:t>
      </w:r>
      <w:r>
        <w:rPr>
          <w:rFonts w:ascii="宋体" w:hAnsi="宋体" w:cs="宋体" w:hint="eastAsia"/>
          <w:color w:val="000000"/>
          <w:szCs w:val="21"/>
        </w:rPr>
        <w:t>采用</w:t>
      </w:r>
      <w:r>
        <w:rPr>
          <w:rFonts w:ascii="宋体" w:hAnsi="宋体" w:cs="宋体"/>
          <w:color w:val="000000"/>
          <w:szCs w:val="21"/>
        </w:rPr>
        <w:t>稳固的金属底座</w:t>
      </w:r>
      <w:r>
        <w:rPr>
          <w:rFonts w:ascii="宋体" w:hAnsi="宋体" w:cs="宋体"/>
          <w:color w:val="000000"/>
          <w:szCs w:val="21"/>
        </w:rPr>
        <w:t>+</w:t>
      </w:r>
      <w:r>
        <w:rPr>
          <w:rFonts w:ascii="宋体" w:hAnsi="宋体" w:cs="宋体"/>
          <w:color w:val="000000"/>
          <w:szCs w:val="21"/>
        </w:rPr>
        <w:t>高强度</w:t>
      </w:r>
      <w:r>
        <w:rPr>
          <w:rFonts w:ascii="宋体" w:hAnsi="宋体" w:cs="宋体"/>
          <w:color w:val="000000"/>
          <w:szCs w:val="21"/>
        </w:rPr>
        <w:t>ABS</w:t>
      </w:r>
      <w:r>
        <w:rPr>
          <w:rFonts w:ascii="宋体" w:hAnsi="宋体" w:cs="宋体"/>
          <w:color w:val="000000"/>
          <w:szCs w:val="21"/>
        </w:rPr>
        <w:t>材料</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8.</w:t>
      </w:r>
      <w:r>
        <w:rPr>
          <w:rFonts w:ascii="宋体" w:hAnsi="宋体" w:cs="宋体"/>
          <w:color w:val="000000"/>
          <w:szCs w:val="21"/>
        </w:rPr>
        <w:t>LCD</w:t>
      </w:r>
      <w:r>
        <w:rPr>
          <w:rFonts w:ascii="宋体" w:hAnsi="宋体" w:cs="宋体"/>
          <w:color w:val="000000"/>
          <w:szCs w:val="21"/>
        </w:rPr>
        <w:t>显示</w:t>
      </w:r>
      <w:r>
        <w:rPr>
          <w:rFonts w:ascii="宋体" w:hAnsi="宋体" w:cs="宋体" w:hint="eastAsia"/>
          <w:color w:val="000000"/>
          <w:szCs w:val="21"/>
        </w:rPr>
        <w:t>，清晰明确</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9.</w:t>
      </w:r>
      <w:r>
        <w:rPr>
          <w:rFonts w:ascii="宋体" w:hAnsi="宋体" w:cs="宋体"/>
          <w:color w:val="000000"/>
          <w:szCs w:val="21"/>
        </w:rPr>
        <w:t>称重稳定时间可调</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多种</w:t>
      </w:r>
      <w:r>
        <w:rPr>
          <w:rFonts w:ascii="宋体" w:hAnsi="宋体" w:cs="宋体"/>
          <w:color w:val="000000"/>
          <w:szCs w:val="21"/>
        </w:rPr>
        <w:t>测量单位</w:t>
      </w:r>
      <w:r>
        <w:rPr>
          <w:rFonts w:ascii="宋体" w:hAnsi="宋体" w:cs="宋体" w:hint="eastAsia"/>
          <w:color w:val="000000"/>
          <w:szCs w:val="21"/>
        </w:rPr>
        <w:t>：</w:t>
      </w:r>
      <w:r>
        <w:rPr>
          <w:rFonts w:ascii="宋体" w:hAnsi="宋体" w:cs="宋体"/>
          <w:color w:val="000000"/>
          <w:szCs w:val="21"/>
        </w:rPr>
        <w:t>克（</w:t>
      </w:r>
      <w:r>
        <w:rPr>
          <w:rFonts w:ascii="宋体" w:hAnsi="宋体" w:cs="宋体"/>
          <w:color w:val="000000"/>
          <w:szCs w:val="21"/>
        </w:rPr>
        <w:t>g</w:t>
      </w:r>
      <w:r>
        <w:rPr>
          <w:rFonts w:ascii="宋体" w:hAnsi="宋体" w:cs="宋体"/>
          <w:color w:val="000000"/>
          <w:szCs w:val="21"/>
        </w:rPr>
        <w:t>）、克拉</w:t>
      </w:r>
      <w:r>
        <w:rPr>
          <w:rFonts w:ascii="宋体" w:hAnsi="宋体" w:cs="宋体"/>
          <w:color w:val="000000"/>
          <w:szCs w:val="21"/>
        </w:rPr>
        <w:t>(ct)</w:t>
      </w:r>
      <w:r>
        <w:rPr>
          <w:rFonts w:ascii="宋体" w:hAnsi="宋体" w:cs="宋体"/>
          <w:color w:val="000000"/>
          <w:szCs w:val="21"/>
        </w:rPr>
        <w:t>、盎司（</w:t>
      </w:r>
      <w:r>
        <w:rPr>
          <w:rFonts w:ascii="宋体" w:hAnsi="宋体" w:cs="宋体"/>
          <w:color w:val="000000"/>
          <w:szCs w:val="21"/>
        </w:rPr>
        <w:t>oz</w:t>
      </w:r>
      <w:r>
        <w:rPr>
          <w:rFonts w:ascii="宋体" w:hAnsi="宋体" w:cs="宋体"/>
          <w:color w:val="000000"/>
          <w:szCs w:val="21"/>
        </w:rPr>
        <w:t>）、金衡制盎司（</w:t>
      </w:r>
      <w:r>
        <w:rPr>
          <w:rFonts w:ascii="宋体" w:hAnsi="宋体" w:cs="宋体"/>
          <w:color w:val="000000"/>
          <w:szCs w:val="21"/>
        </w:rPr>
        <w:t>ozl</w:t>
      </w:r>
      <w:r>
        <w:rPr>
          <w:rFonts w:ascii="宋体" w:hAnsi="宋体" w:cs="宋体"/>
          <w:color w:val="000000"/>
          <w:szCs w:val="21"/>
        </w:rPr>
        <w:t>）、英钱（</w:t>
      </w:r>
      <w:r>
        <w:rPr>
          <w:rFonts w:ascii="宋体" w:hAnsi="宋体" w:cs="宋体"/>
          <w:color w:val="000000"/>
          <w:szCs w:val="21"/>
        </w:rPr>
        <w:t>dwt</w:t>
      </w:r>
      <w:r>
        <w:rPr>
          <w:rFonts w:ascii="宋体" w:hAnsi="宋体" w:cs="宋体"/>
          <w:color w:val="000000"/>
          <w:szCs w:val="21"/>
        </w:rPr>
        <w:t>）、英厘（</w:t>
      </w:r>
      <w:r>
        <w:rPr>
          <w:rFonts w:ascii="宋体" w:hAnsi="宋体" w:cs="宋体"/>
          <w:color w:val="000000"/>
          <w:szCs w:val="21"/>
        </w:rPr>
        <w:t>GN</w:t>
      </w:r>
      <w:r>
        <w:rPr>
          <w:rFonts w:ascii="宋体" w:hAnsi="宋体" w:cs="宋体"/>
          <w:color w:val="000000"/>
          <w:szCs w:val="21"/>
        </w:rPr>
        <w:t>）、磅（</w:t>
      </w:r>
      <w:r>
        <w:rPr>
          <w:rFonts w:ascii="宋体" w:hAnsi="宋体" w:cs="宋体"/>
          <w:color w:val="000000"/>
          <w:szCs w:val="21"/>
        </w:rPr>
        <w:t>lb</w:t>
      </w:r>
      <w:r>
        <w:rPr>
          <w:rFonts w:ascii="宋体" w:hAnsi="宋体" w:cs="宋体"/>
          <w:color w:val="000000"/>
          <w:szCs w:val="21"/>
        </w:rPr>
        <w:t>）、牛顿（</w:t>
      </w:r>
      <w:r>
        <w:rPr>
          <w:rFonts w:ascii="宋体" w:hAnsi="宋体" w:cs="宋体"/>
          <w:color w:val="000000"/>
          <w:szCs w:val="21"/>
        </w:rPr>
        <w:t>N</w:t>
      </w:r>
      <w:r>
        <w:rPr>
          <w:rFonts w:ascii="宋体" w:hAnsi="宋体" w:cs="宋体"/>
          <w:color w:val="000000"/>
          <w:szCs w:val="21"/>
        </w:rPr>
        <w:t>）、打兰（</w:t>
      </w:r>
      <w:r>
        <w:rPr>
          <w:rFonts w:ascii="宋体" w:hAnsi="宋体" w:cs="宋体"/>
          <w:color w:val="000000"/>
          <w:szCs w:val="21"/>
        </w:rPr>
        <w:t>dr</w:t>
      </w:r>
      <w:r>
        <w:rPr>
          <w:rFonts w:ascii="宋体" w:hAnsi="宋体" w:cs="宋体"/>
          <w:color w:val="000000"/>
          <w:szCs w:val="21"/>
        </w:rPr>
        <w:t>）、台湾两（</w:t>
      </w:r>
      <w:r>
        <w:rPr>
          <w:rFonts w:ascii="宋体" w:hAnsi="宋体" w:cs="宋体"/>
          <w:color w:val="000000"/>
          <w:szCs w:val="21"/>
        </w:rPr>
        <w:t>tlT</w:t>
      </w:r>
      <w:r>
        <w:rPr>
          <w:rFonts w:ascii="宋体" w:hAnsi="宋体" w:cs="宋体"/>
          <w:color w:val="000000"/>
          <w:szCs w:val="21"/>
        </w:rPr>
        <w:t>）、新家坡两（</w:t>
      </w:r>
      <w:r>
        <w:rPr>
          <w:rFonts w:ascii="宋体" w:hAnsi="宋体" w:cs="宋体"/>
          <w:color w:val="000000"/>
          <w:szCs w:val="21"/>
        </w:rPr>
        <w:t>tls</w:t>
      </w:r>
      <w:r>
        <w:rPr>
          <w:rFonts w:ascii="宋体" w:hAnsi="宋体" w:cs="宋体"/>
          <w:color w:val="000000"/>
          <w:szCs w:val="21"/>
        </w:rPr>
        <w:t>）、香港两（</w:t>
      </w:r>
      <w:r>
        <w:rPr>
          <w:rFonts w:ascii="宋体" w:hAnsi="宋体" w:cs="宋体"/>
          <w:color w:val="000000"/>
          <w:szCs w:val="21"/>
        </w:rPr>
        <w:t>tlH</w:t>
      </w:r>
      <w:r>
        <w:rPr>
          <w:rFonts w:ascii="宋体" w:hAnsi="宋体" w:cs="宋体"/>
          <w:color w:val="000000"/>
          <w:szCs w:val="21"/>
        </w:rPr>
        <w:t>）、拖拉（</w:t>
      </w:r>
      <w:r>
        <w:rPr>
          <w:rFonts w:ascii="宋体" w:hAnsi="宋体" w:cs="宋体"/>
          <w:color w:val="000000"/>
          <w:szCs w:val="21"/>
        </w:rPr>
        <w:t>T</w:t>
      </w:r>
      <w:r>
        <w:rPr>
          <w:rFonts w:ascii="宋体" w:hAnsi="宋体" w:cs="宋体"/>
          <w:color w:val="000000"/>
          <w:szCs w:val="21"/>
        </w:rPr>
        <w:t>）、泰国铢（</w:t>
      </w:r>
      <w:r>
        <w:rPr>
          <w:rFonts w:ascii="宋体" w:hAnsi="宋体" w:cs="宋体"/>
          <w:color w:val="000000"/>
          <w:szCs w:val="21"/>
        </w:rPr>
        <w:t>bat</w:t>
      </w:r>
      <w:r>
        <w:rPr>
          <w:rFonts w:ascii="宋体" w:hAnsi="宋体" w:cs="宋体"/>
          <w:color w:val="000000"/>
          <w:szCs w:val="21"/>
        </w:rPr>
        <w:t>）、公斤（</w:t>
      </w:r>
      <w:r>
        <w:rPr>
          <w:rFonts w:ascii="宋体" w:hAnsi="宋体" w:cs="宋体"/>
          <w:color w:val="000000"/>
          <w:szCs w:val="21"/>
        </w:rPr>
        <w:t>kg</w:t>
      </w:r>
      <w:r>
        <w:rPr>
          <w:rFonts w:ascii="宋体" w:hAnsi="宋体" w:cs="宋体"/>
          <w:color w:val="000000"/>
          <w:szCs w:val="21"/>
        </w:rPr>
        <w:t>），</w:t>
      </w:r>
      <w:r>
        <w:rPr>
          <w:rFonts w:ascii="宋体" w:hAnsi="宋体" w:cs="宋体"/>
          <w:color w:val="000000"/>
          <w:szCs w:val="21"/>
        </w:rPr>
        <w:t>14</w:t>
      </w:r>
      <w:r>
        <w:rPr>
          <w:rFonts w:ascii="宋体" w:hAnsi="宋体" w:cs="宋体"/>
          <w:color w:val="000000"/>
          <w:szCs w:val="21"/>
        </w:rPr>
        <w:t>种单位测量模式</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11.</w:t>
      </w:r>
      <w:r>
        <w:rPr>
          <w:rFonts w:ascii="宋体" w:hAnsi="宋体" w:cs="宋体" w:hint="eastAsia"/>
          <w:color w:val="000000"/>
          <w:szCs w:val="21"/>
        </w:rPr>
        <w:t>可</w:t>
      </w:r>
      <w:r>
        <w:rPr>
          <w:rFonts w:ascii="宋体" w:hAnsi="宋体" w:cs="宋体"/>
          <w:color w:val="000000"/>
          <w:szCs w:val="21"/>
        </w:rPr>
        <w:t>选配内置直流可充电功能</w:t>
      </w:r>
      <w:r>
        <w:rPr>
          <w:rFonts w:ascii="宋体" w:hAnsi="宋体" w:cs="宋体" w:hint="eastAsia"/>
          <w:color w:val="000000"/>
          <w:szCs w:val="21"/>
        </w:rPr>
        <w:t>，方便野外现场使用</w:t>
      </w:r>
    </w:p>
    <w:p w:rsidR="00544487" w:rsidRDefault="00544487">
      <w:pPr>
        <w:tabs>
          <w:tab w:val="left" w:pos="420"/>
        </w:tabs>
        <w:spacing w:line="360" w:lineRule="auto"/>
        <w:ind w:left="420"/>
        <w:jc w:val="left"/>
        <w:rPr>
          <w:rFonts w:ascii="宋体" w:hAnsi="宋体" w:cs="宋体"/>
          <w:color w:val="000000"/>
          <w:szCs w:val="21"/>
        </w:rPr>
      </w:pPr>
    </w:p>
    <w:p w:rsidR="00544487" w:rsidRDefault="00FA0E70">
      <w:pPr>
        <w:numPr>
          <w:ilvl w:val="0"/>
          <w:numId w:val="5"/>
        </w:numPr>
        <w:tabs>
          <w:tab w:val="left" w:pos="420"/>
        </w:tabs>
        <w:spacing w:line="360" w:lineRule="auto"/>
        <w:jc w:val="left"/>
        <w:rPr>
          <w:rFonts w:ascii="宋体" w:hAnsi="宋体" w:cs="宋体"/>
          <w:b/>
          <w:color w:val="000000"/>
          <w:szCs w:val="21"/>
        </w:rPr>
      </w:pPr>
      <w:r>
        <w:rPr>
          <w:rFonts w:ascii="宋体" w:hAnsi="宋体" w:cs="宋体" w:hint="eastAsia"/>
          <w:b/>
          <w:color w:val="000000"/>
          <w:szCs w:val="21"/>
        </w:rPr>
        <w:t>千分之一天平</w:t>
      </w:r>
    </w:p>
    <w:p w:rsidR="00544487" w:rsidRDefault="00FA0E70">
      <w:pPr>
        <w:pStyle w:val="4"/>
        <w:ind w:leftChars="0" w:left="0" w:firstLineChars="100" w:firstLine="210"/>
      </w:pPr>
      <w:r>
        <w:rPr>
          <w:rFonts w:hint="eastAsia"/>
        </w:rPr>
        <w:t>千分之一天平（</w:t>
      </w:r>
      <w:r>
        <w:rPr>
          <w:rFonts w:hint="eastAsia"/>
        </w:rPr>
        <w:t>0.001g</w:t>
      </w:r>
      <w:r>
        <w:rPr>
          <w:rFonts w:hint="eastAsia"/>
        </w:rPr>
        <w:t>），最大量程达</w:t>
      </w:r>
      <w:r>
        <w:rPr>
          <w:rFonts w:hint="eastAsia"/>
        </w:rPr>
        <w:t>500g</w:t>
      </w:r>
    </w:p>
    <w:p w:rsidR="00544487" w:rsidRDefault="00544487"/>
    <w:p w:rsidR="00544487" w:rsidRDefault="00FA0E70">
      <w:pPr>
        <w:numPr>
          <w:ilvl w:val="0"/>
          <w:numId w:val="5"/>
        </w:numPr>
        <w:tabs>
          <w:tab w:val="left" w:pos="420"/>
        </w:tabs>
        <w:spacing w:line="360" w:lineRule="auto"/>
        <w:jc w:val="left"/>
        <w:rPr>
          <w:rFonts w:ascii="宋体" w:hAnsi="宋体" w:cs="宋体"/>
          <w:b/>
          <w:color w:val="000000"/>
          <w:szCs w:val="21"/>
        </w:rPr>
      </w:pPr>
      <w:r>
        <w:rPr>
          <w:rFonts w:ascii="宋体" w:hAnsi="宋体" w:cs="宋体" w:hint="eastAsia"/>
          <w:b/>
          <w:color w:val="000000"/>
          <w:szCs w:val="21"/>
        </w:rPr>
        <w:t>三联过滤分析装置</w:t>
      </w:r>
    </w:p>
    <w:p w:rsidR="00544487" w:rsidRDefault="00FA0E70">
      <w:pPr>
        <w:pStyle w:val="4"/>
        <w:spacing w:line="360" w:lineRule="auto"/>
        <w:ind w:leftChars="0" w:left="0"/>
        <w:rPr>
          <w:rFonts w:ascii="宋体" w:hAnsi="宋体" w:cs="宋体"/>
          <w:color w:val="000000"/>
          <w:szCs w:val="21"/>
        </w:rPr>
      </w:pPr>
      <w:r>
        <w:rPr>
          <w:rFonts w:ascii="Times New Roman" w:hAnsi="Times New Roman" w:hint="eastAsia"/>
          <w:b/>
          <w:bCs/>
        </w:rPr>
        <w:t>配置要求：</w:t>
      </w:r>
      <w:r>
        <w:rPr>
          <w:rFonts w:ascii="宋体" w:hAnsi="宋体" w:cs="宋体" w:hint="eastAsia"/>
          <w:color w:val="000000"/>
          <w:szCs w:val="21"/>
        </w:rPr>
        <w:t>三联不锈钢支架</w:t>
      </w:r>
      <w:r>
        <w:rPr>
          <w:rFonts w:ascii="宋体" w:hAnsi="宋体" w:cs="宋体" w:hint="eastAsia"/>
          <w:color w:val="000000"/>
          <w:szCs w:val="21"/>
        </w:rPr>
        <w:t>1</w:t>
      </w:r>
      <w:r>
        <w:rPr>
          <w:rFonts w:ascii="宋体" w:hAnsi="宋体" w:cs="宋体" w:hint="eastAsia"/>
          <w:color w:val="000000"/>
          <w:szCs w:val="21"/>
        </w:rPr>
        <w:t>个，一次性滤杯适配器</w:t>
      </w:r>
      <w:r>
        <w:rPr>
          <w:rFonts w:ascii="宋体" w:hAnsi="宋体" w:cs="宋体" w:hint="eastAsia"/>
          <w:color w:val="000000"/>
          <w:szCs w:val="21"/>
        </w:rPr>
        <w:t>3</w:t>
      </w:r>
      <w:r>
        <w:rPr>
          <w:rFonts w:ascii="宋体" w:hAnsi="宋体" w:cs="宋体" w:hint="eastAsia"/>
          <w:color w:val="000000"/>
          <w:szCs w:val="21"/>
        </w:rPr>
        <w:t>个，隔膜真空泵</w:t>
      </w:r>
      <w:r>
        <w:rPr>
          <w:rFonts w:ascii="宋体" w:hAnsi="宋体" w:cs="宋体" w:hint="eastAsia"/>
          <w:color w:val="000000"/>
          <w:szCs w:val="21"/>
        </w:rPr>
        <w:t>1</w:t>
      </w:r>
      <w:r>
        <w:rPr>
          <w:rFonts w:ascii="宋体" w:hAnsi="宋体" w:cs="宋体" w:hint="eastAsia"/>
          <w:color w:val="000000"/>
          <w:szCs w:val="21"/>
        </w:rPr>
        <w:t>台，</w:t>
      </w:r>
      <w:r>
        <w:rPr>
          <w:rFonts w:ascii="宋体" w:hAnsi="宋体" w:cs="宋体" w:hint="eastAsia"/>
          <w:color w:val="000000"/>
          <w:szCs w:val="21"/>
        </w:rPr>
        <w:t>PC</w:t>
      </w:r>
      <w:r>
        <w:rPr>
          <w:rFonts w:ascii="宋体" w:hAnsi="宋体" w:cs="宋体" w:hint="eastAsia"/>
          <w:color w:val="000000"/>
          <w:szCs w:val="21"/>
        </w:rPr>
        <w:t>材质</w:t>
      </w:r>
      <w:r>
        <w:rPr>
          <w:rFonts w:ascii="宋体" w:hAnsi="宋体" w:cs="宋体" w:hint="eastAsia"/>
          <w:color w:val="000000"/>
          <w:szCs w:val="21"/>
        </w:rPr>
        <w:t>3L</w:t>
      </w:r>
      <w:r>
        <w:rPr>
          <w:rFonts w:ascii="宋体" w:hAnsi="宋体" w:cs="宋体" w:hint="eastAsia"/>
          <w:color w:val="000000"/>
          <w:szCs w:val="21"/>
        </w:rPr>
        <w:t>废液回收瓶</w:t>
      </w:r>
      <w:r>
        <w:rPr>
          <w:rFonts w:ascii="宋体" w:hAnsi="宋体" w:cs="宋体" w:hint="eastAsia"/>
          <w:color w:val="000000"/>
          <w:szCs w:val="21"/>
        </w:rPr>
        <w:t>1</w:t>
      </w:r>
      <w:r>
        <w:rPr>
          <w:rFonts w:ascii="宋体" w:hAnsi="宋体" w:cs="宋体" w:hint="eastAsia"/>
          <w:color w:val="000000"/>
          <w:szCs w:val="21"/>
        </w:rPr>
        <w:t>个，一次性</w:t>
      </w:r>
      <w:r>
        <w:rPr>
          <w:rFonts w:ascii="宋体" w:hAnsi="宋体" w:cs="宋体" w:hint="eastAsia"/>
          <w:color w:val="000000"/>
          <w:szCs w:val="21"/>
        </w:rPr>
        <w:t>300ml</w:t>
      </w:r>
      <w:r>
        <w:rPr>
          <w:rFonts w:ascii="宋体" w:hAnsi="宋体" w:cs="宋体" w:hint="eastAsia"/>
          <w:color w:val="000000"/>
          <w:szCs w:val="21"/>
        </w:rPr>
        <w:t>塑料漏斗</w:t>
      </w:r>
      <w:r>
        <w:rPr>
          <w:rFonts w:ascii="宋体" w:hAnsi="宋体" w:cs="宋体" w:hint="eastAsia"/>
          <w:color w:val="000000"/>
          <w:szCs w:val="21"/>
        </w:rPr>
        <w:t>20</w:t>
      </w:r>
      <w:r>
        <w:rPr>
          <w:rFonts w:ascii="宋体" w:hAnsi="宋体" w:cs="宋体" w:hint="eastAsia"/>
          <w:color w:val="000000"/>
          <w:szCs w:val="21"/>
        </w:rPr>
        <w:t>个</w:t>
      </w:r>
    </w:p>
    <w:p w:rsidR="00544487" w:rsidRDefault="00FA0E70">
      <w:pPr>
        <w:autoSpaceDE w:val="0"/>
        <w:autoSpaceDN w:val="0"/>
        <w:adjustRightInd w:val="0"/>
        <w:spacing w:line="360" w:lineRule="auto"/>
      </w:pPr>
      <w:r>
        <w:rPr>
          <w:rFonts w:hint="eastAsia"/>
          <w:b/>
          <w:bCs/>
        </w:rPr>
        <w:t>主机技术指标</w:t>
      </w:r>
      <w:r>
        <w:rPr>
          <w:rFonts w:hint="eastAsia"/>
          <w:b/>
          <w:bCs/>
        </w:rPr>
        <w:t>:</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、采用</w:t>
      </w:r>
      <w:r>
        <w:rPr>
          <w:rFonts w:ascii="宋体" w:hAnsi="宋体" w:cs="宋体" w:hint="eastAsia"/>
          <w:color w:val="000000"/>
          <w:szCs w:val="21"/>
        </w:rPr>
        <w:t xml:space="preserve">316 </w:t>
      </w:r>
      <w:r>
        <w:rPr>
          <w:rFonts w:ascii="宋体" w:hAnsi="宋体" w:cs="宋体" w:hint="eastAsia"/>
          <w:color w:val="000000"/>
          <w:szCs w:val="21"/>
        </w:rPr>
        <w:t>不锈钢制作不锈钢支架</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、每个滤位与管道均使用</w:t>
      </w:r>
      <w:r>
        <w:rPr>
          <w:rFonts w:ascii="宋体" w:hAnsi="宋体" w:cs="宋体" w:hint="eastAsia"/>
          <w:color w:val="000000"/>
          <w:szCs w:val="21"/>
        </w:rPr>
        <w:t>316</w:t>
      </w:r>
      <w:r>
        <w:rPr>
          <w:rFonts w:ascii="宋体" w:hAnsi="宋体" w:cs="宋体" w:hint="eastAsia"/>
          <w:color w:val="000000"/>
          <w:szCs w:val="21"/>
        </w:rPr>
        <w:t>不锈钢材料制作。耐腐蚀能力强，能使用火焰、蒸气及烤箱等灭菌</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、支架设计成可以通过分离成多个容易组装的组件，和绝大多数实验室灭菌锅配套灭菌</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4</w:t>
      </w:r>
      <w:r>
        <w:rPr>
          <w:rFonts w:ascii="宋体" w:hAnsi="宋体" w:cs="宋体" w:hint="eastAsia"/>
          <w:color w:val="000000"/>
          <w:szCs w:val="21"/>
        </w:rPr>
        <w:t>、★优秀的拓展性：只需要一个连接头就可以把二个三联支架连接，变为一套六联支架，提高使用效</w:t>
      </w:r>
      <w:r>
        <w:rPr>
          <w:rFonts w:ascii="宋体" w:hAnsi="宋体" w:cs="宋体" w:hint="eastAsia"/>
          <w:color w:val="000000"/>
          <w:szCs w:val="21"/>
        </w:rPr>
        <w:t>率。</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5</w:t>
      </w:r>
      <w:r>
        <w:rPr>
          <w:rFonts w:ascii="宋体" w:hAnsi="宋体" w:cs="宋体" w:hint="eastAsia"/>
          <w:color w:val="000000"/>
          <w:szCs w:val="21"/>
        </w:rPr>
        <w:t>、单独控制的开关，每个滤座都可单独控制</w:t>
      </w:r>
    </w:p>
    <w:p w:rsidR="00544487" w:rsidRDefault="00FA0E70">
      <w:pPr>
        <w:tabs>
          <w:tab w:val="left" w:pos="420"/>
        </w:tabs>
        <w:spacing w:line="360" w:lineRule="auto"/>
        <w:jc w:val="left"/>
        <w:rPr>
          <w:rFonts w:ascii="宋体" w:hAnsi="宋体" w:cs="宋体"/>
          <w:color w:val="000000"/>
          <w:szCs w:val="21"/>
        </w:rPr>
      </w:pPr>
      <w:r>
        <w:rPr>
          <w:rFonts w:ascii="宋体" w:hAnsi="宋体" w:cs="宋体" w:hint="eastAsia"/>
          <w:color w:val="000000"/>
          <w:szCs w:val="21"/>
        </w:rPr>
        <w:t>6</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可搭配多种抽滤杯：搭配不同适配器可以使用多种滤杯，既可以使用可重复灭菌的塑料漏斗和电磁漏斗，也可使用带有滤膜的一次性灭菌滤杯，灵活根据实验过滤需求进行各种过滤实验使用</w:t>
      </w:r>
      <w:r>
        <w:rPr>
          <w:rFonts w:ascii="宋体" w:hAnsi="宋体" w:cs="宋体" w:hint="eastAsia"/>
          <w:color w:val="000000"/>
          <w:szCs w:val="21"/>
        </w:rPr>
        <w:t> </w:t>
      </w:r>
      <w:r>
        <w:rPr>
          <w:rFonts w:ascii="宋体" w:hAnsi="宋体" w:cs="宋体" w:hint="eastAsia"/>
          <w:color w:val="000000"/>
          <w:szCs w:val="21"/>
        </w:rPr>
        <w:t>；</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7</w:t>
      </w:r>
      <w:r>
        <w:rPr>
          <w:rFonts w:ascii="宋体" w:hAnsi="宋体" w:cs="宋体" w:hint="eastAsia"/>
          <w:color w:val="000000"/>
          <w:szCs w:val="21"/>
        </w:rPr>
        <w:t>、▲采用隔膜真空泵，抽气速度达到≥</w:t>
      </w:r>
      <w:r>
        <w:rPr>
          <w:rFonts w:ascii="宋体" w:hAnsi="宋体" w:cs="宋体" w:hint="eastAsia"/>
          <w:color w:val="000000"/>
          <w:szCs w:val="21"/>
        </w:rPr>
        <w:t>25L/min</w:t>
      </w:r>
      <w:r>
        <w:rPr>
          <w:rFonts w:ascii="宋体" w:hAnsi="宋体" w:cs="宋体" w:hint="eastAsia"/>
          <w:color w:val="000000"/>
          <w:szCs w:val="21"/>
        </w:rPr>
        <w:t>，真空度≤</w:t>
      </w:r>
      <w:r>
        <w:rPr>
          <w:rFonts w:ascii="宋体" w:hAnsi="宋体" w:cs="宋体" w:hint="eastAsia"/>
          <w:color w:val="000000"/>
          <w:szCs w:val="21"/>
        </w:rPr>
        <w:t>13 mbar</w:t>
      </w:r>
      <w:r>
        <w:rPr>
          <w:rFonts w:ascii="宋体" w:hAnsi="宋体" w:cs="宋体" w:hint="eastAsia"/>
          <w:color w:val="000000"/>
          <w:szCs w:val="21"/>
        </w:rPr>
        <w:t>，同时具有优异的耐化学腐蚀设计，与气体接触部分，均为聚四氟乙烯材料，抽气腔和驱动部件所在的腔室是密封分离的，确保机械部件的使用寿命</w:t>
      </w:r>
    </w:p>
    <w:p w:rsidR="00544487" w:rsidRDefault="00FA0E70">
      <w:pPr>
        <w:tabs>
          <w:tab w:val="left" w:pos="420"/>
        </w:tabs>
        <w:spacing w:line="360" w:lineRule="auto"/>
        <w:jc w:val="left"/>
        <w:rPr>
          <w:rFonts w:ascii="宋体" w:hAnsi="宋体" w:cs="宋体"/>
          <w:color w:val="000000"/>
          <w:szCs w:val="21"/>
        </w:rPr>
      </w:pPr>
      <w:r>
        <w:rPr>
          <w:rFonts w:ascii="宋体" w:hAnsi="宋体" w:cs="宋体"/>
          <w:color w:val="000000"/>
          <w:szCs w:val="21"/>
        </w:rPr>
        <w:t>8</w:t>
      </w:r>
      <w:r>
        <w:rPr>
          <w:rFonts w:ascii="宋体" w:hAnsi="宋体" w:cs="宋体" w:hint="eastAsia"/>
          <w:color w:val="000000"/>
          <w:szCs w:val="21"/>
        </w:rPr>
        <w:t>、▲安全的废液回收：配套的</w:t>
      </w:r>
      <w:r>
        <w:rPr>
          <w:rFonts w:ascii="宋体" w:hAnsi="宋体" w:cs="宋体" w:hint="eastAsia"/>
          <w:color w:val="000000"/>
          <w:szCs w:val="21"/>
        </w:rPr>
        <w:t>3L</w:t>
      </w:r>
      <w:r>
        <w:rPr>
          <w:rFonts w:ascii="宋体" w:hAnsi="宋体" w:cs="宋体" w:hint="eastAsia"/>
          <w:color w:val="000000"/>
          <w:szCs w:val="21"/>
        </w:rPr>
        <w:t>废液回收瓶采用的是</w:t>
      </w:r>
      <w:r>
        <w:rPr>
          <w:rFonts w:ascii="宋体" w:hAnsi="宋体" w:cs="宋体" w:hint="eastAsia"/>
          <w:color w:val="000000"/>
          <w:szCs w:val="21"/>
        </w:rPr>
        <w:t>PC</w:t>
      </w:r>
      <w:r>
        <w:rPr>
          <w:rFonts w:ascii="宋体" w:hAnsi="宋体" w:cs="宋体" w:hint="eastAsia"/>
          <w:color w:val="000000"/>
          <w:szCs w:val="21"/>
        </w:rPr>
        <w:t>材质，可以进行</w:t>
      </w:r>
      <w:r>
        <w:rPr>
          <w:rFonts w:ascii="宋体" w:hAnsi="宋体" w:cs="宋体" w:hint="eastAsia"/>
          <w:color w:val="000000"/>
          <w:szCs w:val="21"/>
        </w:rPr>
        <w:t>121</w:t>
      </w:r>
      <w:r>
        <w:rPr>
          <w:rFonts w:ascii="宋体" w:hAnsi="宋体" w:cs="宋体" w:hint="eastAsia"/>
          <w:color w:val="000000"/>
          <w:szCs w:val="21"/>
        </w:rPr>
        <w:t>度高</w:t>
      </w:r>
      <w:r>
        <w:rPr>
          <w:rFonts w:ascii="宋体" w:hAnsi="宋体" w:cs="宋体" w:hint="eastAsia"/>
          <w:color w:val="000000"/>
          <w:szCs w:val="21"/>
        </w:rPr>
        <w:t>压蒸汽</w:t>
      </w:r>
      <w:r>
        <w:rPr>
          <w:rFonts w:ascii="宋体" w:hAnsi="宋体" w:cs="宋体" w:hint="eastAsia"/>
          <w:color w:val="000000"/>
          <w:szCs w:val="21"/>
        </w:rPr>
        <w:lastRenderedPageBreak/>
        <w:t>灭菌处理，保证了回收废液的安全。</w:t>
      </w:r>
    </w:p>
    <w:p w:rsidR="00544487" w:rsidRDefault="00544487">
      <w:pPr>
        <w:spacing w:line="360" w:lineRule="auto"/>
      </w:pPr>
    </w:p>
    <w:p w:rsidR="00544487" w:rsidRDefault="00544487">
      <w:pPr>
        <w:adjustRightInd w:val="0"/>
        <w:snapToGrid w:val="0"/>
        <w:spacing w:line="360" w:lineRule="auto"/>
        <w:ind w:firstLineChars="200" w:firstLine="422"/>
        <w:rPr>
          <w:rFonts w:ascii="宋体" w:hAnsi="宋体" w:cs="宋体"/>
          <w:b/>
          <w:color w:val="000000"/>
          <w:szCs w:val="21"/>
        </w:rPr>
      </w:pPr>
    </w:p>
    <w:p w:rsidR="00544487" w:rsidRDefault="00544487">
      <w:pPr>
        <w:adjustRightInd w:val="0"/>
        <w:snapToGrid w:val="0"/>
        <w:spacing w:line="360" w:lineRule="auto"/>
        <w:ind w:firstLineChars="200" w:firstLine="422"/>
        <w:rPr>
          <w:rFonts w:ascii="宋体" w:hAnsi="宋体" w:cs="宋体"/>
          <w:b/>
          <w:color w:val="000000"/>
          <w:szCs w:val="21"/>
        </w:rPr>
      </w:pPr>
    </w:p>
    <w:p w:rsidR="00544487" w:rsidRDefault="00FA0E70">
      <w:pPr>
        <w:adjustRightInd w:val="0"/>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包</w:t>
      </w:r>
      <w:r>
        <w:rPr>
          <w:rFonts w:ascii="宋体" w:hAnsi="宋体" w:cs="宋体" w:hint="eastAsia"/>
          <w:b/>
          <w:color w:val="000000"/>
          <w:szCs w:val="21"/>
        </w:rPr>
        <w:t>2</w:t>
      </w:r>
      <w:r>
        <w:rPr>
          <w:rFonts w:ascii="宋体" w:hAnsi="宋体" w:cs="宋体" w:hint="eastAsia"/>
          <w:b/>
          <w:color w:val="000000"/>
          <w:szCs w:val="21"/>
        </w:rPr>
        <w:t>仪器技术参数</w:t>
      </w:r>
    </w:p>
    <w:p w:rsidR="00544487" w:rsidRDefault="00544487">
      <w:pPr>
        <w:widowControl/>
        <w:spacing w:line="360" w:lineRule="auto"/>
        <w:jc w:val="left"/>
      </w:pPr>
    </w:p>
    <w:p w:rsidR="00544487" w:rsidRDefault="00FA0E70">
      <w:pPr>
        <w:widowControl/>
        <w:numPr>
          <w:ilvl w:val="0"/>
          <w:numId w:val="7"/>
        </w:numPr>
        <w:spacing w:line="360" w:lineRule="auto"/>
        <w:jc w:val="left"/>
        <w:rPr>
          <w:b/>
          <w:bCs/>
          <w:sz w:val="22"/>
          <w:szCs w:val="24"/>
        </w:rPr>
      </w:pPr>
      <w:r>
        <w:rPr>
          <w:rFonts w:hint="eastAsia"/>
          <w:b/>
          <w:bCs/>
          <w:sz w:val="22"/>
          <w:szCs w:val="24"/>
        </w:rPr>
        <w:t>试管旋转摇床</w:t>
      </w:r>
    </w:p>
    <w:p w:rsidR="00544487" w:rsidRDefault="00FA0E70">
      <w:pPr>
        <w:widowControl/>
        <w:spacing w:line="360" w:lineRule="auto"/>
        <w:jc w:val="left"/>
        <w:rPr>
          <w:b/>
          <w:bCs/>
          <w:sz w:val="22"/>
          <w:szCs w:val="24"/>
        </w:rPr>
      </w:pPr>
      <w:r>
        <w:rPr>
          <w:rFonts w:hint="eastAsia"/>
          <w:b/>
          <w:bCs/>
          <w:sz w:val="22"/>
          <w:szCs w:val="24"/>
        </w:rPr>
        <w:t>配置要求：</w:t>
      </w:r>
      <w:r>
        <w:rPr>
          <w:rFonts w:hint="eastAsia"/>
        </w:rPr>
        <w:t>试管旋转摇床：</w:t>
      </w:r>
      <w:r>
        <w:rPr>
          <w:rFonts w:hint="eastAsia"/>
        </w:rPr>
        <w:t>1</w:t>
      </w:r>
      <w:r>
        <w:rPr>
          <w:rFonts w:hint="eastAsia"/>
        </w:rPr>
        <w:t>台；夹具配置：</w:t>
      </w:r>
      <w:r>
        <w:rPr>
          <w:rFonts w:hint="eastAsia"/>
        </w:rPr>
        <w:t>1.5ml</w:t>
      </w:r>
      <w:r>
        <w:rPr>
          <w:rFonts w:hint="eastAsia"/>
        </w:rPr>
        <w:t>×</w:t>
      </w:r>
      <w:r>
        <w:rPr>
          <w:rFonts w:hint="eastAsia"/>
        </w:rPr>
        <w:t>48</w:t>
      </w:r>
      <w:r>
        <w:rPr>
          <w:rFonts w:hint="eastAsia"/>
        </w:rPr>
        <w:t xml:space="preserve">　</w:t>
      </w:r>
      <w:r>
        <w:rPr>
          <w:rFonts w:hint="eastAsia"/>
        </w:rPr>
        <w:t>15ml</w:t>
      </w:r>
      <w:r>
        <w:rPr>
          <w:rFonts w:hint="eastAsia"/>
        </w:rPr>
        <w:t>×</w:t>
      </w:r>
      <w:r>
        <w:rPr>
          <w:rFonts w:hint="eastAsia"/>
        </w:rPr>
        <w:t>18</w:t>
      </w:r>
      <w:r>
        <w:rPr>
          <w:rFonts w:hint="eastAsia"/>
        </w:rPr>
        <w:t xml:space="preserve">　</w:t>
      </w:r>
      <w:r>
        <w:rPr>
          <w:rFonts w:hint="eastAsia"/>
        </w:rPr>
        <w:t>50ml</w:t>
      </w:r>
      <w:r>
        <w:rPr>
          <w:rFonts w:hint="eastAsia"/>
        </w:rPr>
        <w:t>×</w:t>
      </w:r>
      <w:r>
        <w:rPr>
          <w:rFonts w:hint="eastAsia"/>
        </w:rPr>
        <w:t xml:space="preserve">12 </w:t>
      </w:r>
    </w:p>
    <w:p w:rsidR="00544487" w:rsidRDefault="00FA0E70">
      <w:pPr>
        <w:widowControl/>
        <w:spacing w:line="360" w:lineRule="auto"/>
        <w:jc w:val="left"/>
        <w:rPr>
          <w:b/>
          <w:bCs/>
          <w:sz w:val="22"/>
          <w:szCs w:val="24"/>
        </w:rPr>
      </w:pPr>
      <w:r>
        <w:rPr>
          <w:rFonts w:hint="eastAsia"/>
          <w:b/>
          <w:bCs/>
          <w:sz w:val="22"/>
          <w:szCs w:val="24"/>
        </w:rPr>
        <w:t>主</w:t>
      </w:r>
      <w:r>
        <w:rPr>
          <w:rFonts w:hint="eastAsia"/>
          <w:b/>
          <w:bCs/>
          <w:sz w:val="22"/>
          <w:szCs w:val="24"/>
        </w:rPr>
        <w:t>机技术指标：</w:t>
      </w:r>
    </w:p>
    <w:p w:rsidR="00544487" w:rsidRDefault="00FA0E70">
      <w:pPr>
        <w:widowControl/>
        <w:spacing w:line="360" w:lineRule="auto"/>
        <w:jc w:val="left"/>
      </w:pPr>
      <w:r>
        <w:rPr>
          <w:rFonts w:hint="eastAsia"/>
        </w:rPr>
        <w:t>1</w:t>
      </w:r>
      <w:r>
        <w:rPr>
          <w:rFonts w:hint="eastAsia"/>
        </w:rPr>
        <w:t>、</w:t>
      </w:r>
      <w:r>
        <w:rPr>
          <w:rFonts w:hint="eastAsia"/>
        </w:rPr>
        <w:t>电源：</w:t>
      </w:r>
      <w:r>
        <w:rPr>
          <w:rFonts w:hint="eastAsia"/>
        </w:rPr>
        <w:t>220V</w:t>
      </w:r>
      <w:r>
        <w:rPr>
          <w:rFonts w:hint="eastAsia"/>
        </w:rPr>
        <w:t>；</w:t>
      </w:r>
    </w:p>
    <w:p w:rsidR="00544487" w:rsidRDefault="00FA0E70">
      <w:pPr>
        <w:widowControl/>
        <w:spacing w:line="360" w:lineRule="auto"/>
        <w:jc w:val="left"/>
      </w:pPr>
      <w:r>
        <w:rPr>
          <w:rFonts w:hint="eastAsia"/>
        </w:rPr>
        <w:t>2</w:t>
      </w:r>
      <w:r>
        <w:rPr>
          <w:rFonts w:hint="eastAsia"/>
        </w:rPr>
        <w:t>、</w:t>
      </w:r>
      <w:r>
        <w:rPr>
          <w:rFonts w:hint="eastAsia"/>
        </w:rPr>
        <w:t>功率≤</w:t>
      </w:r>
      <w:r>
        <w:rPr>
          <w:rFonts w:hint="eastAsia"/>
        </w:rPr>
        <w:t>40W</w:t>
      </w:r>
      <w:r>
        <w:rPr>
          <w:rFonts w:hint="eastAsia"/>
        </w:rPr>
        <w:t>；</w:t>
      </w:r>
    </w:p>
    <w:p w:rsidR="00544487" w:rsidRDefault="00FA0E70">
      <w:pPr>
        <w:widowControl/>
        <w:spacing w:line="360" w:lineRule="auto"/>
        <w:jc w:val="left"/>
      </w:pPr>
      <w:r>
        <w:rPr>
          <w:rFonts w:hint="eastAsia"/>
        </w:rPr>
        <w:t>3</w:t>
      </w:r>
      <w:r>
        <w:rPr>
          <w:rFonts w:hint="eastAsia"/>
        </w:rPr>
        <w:t>、</w:t>
      </w:r>
      <w:r>
        <w:rPr>
          <w:rFonts w:hint="eastAsia"/>
        </w:rPr>
        <w:t>转速控制：数字式；</w:t>
      </w:r>
    </w:p>
    <w:p w:rsidR="00544487" w:rsidRDefault="00FA0E70">
      <w:pPr>
        <w:widowControl/>
        <w:spacing w:line="360" w:lineRule="auto"/>
        <w:jc w:val="left"/>
      </w:pPr>
      <w:r>
        <w:rPr>
          <w:rFonts w:hint="eastAsia"/>
        </w:rPr>
        <w:t>4</w:t>
      </w:r>
      <w:r>
        <w:rPr>
          <w:rFonts w:hint="eastAsia"/>
        </w:rPr>
        <w:t>、</w:t>
      </w:r>
      <w:r>
        <w:rPr>
          <w:rFonts w:hint="eastAsia"/>
        </w:rPr>
        <w:t>定时：</w:t>
      </w:r>
      <w:r>
        <w:rPr>
          <w:rFonts w:hint="eastAsia"/>
        </w:rPr>
        <w:t>0-120</w:t>
      </w:r>
      <w:r>
        <w:rPr>
          <w:rFonts w:hint="eastAsia"/>
        </w:rPr>
        <w:t>分</w:t>
      </w:r>
      <w:r>
        <w:rPr>
          <w:rFonts w:hint="eastAsia"/>
        </w:rPr>
        <w:t>/</w:t>
      </w:r>
      <w:r>
        <w:rPr>
          <w:rFonts w:hint="eastAsia"/>
        </w:rPr>
        <w:t>连续；</w:t>
      </w:r>
    </w:p>
    <w:p w:rsidR="00544487" w:rsidRDefault="00FA0E70">
      <w:pPr>
        <w:widowControl/>
        <w:spacing w:line="360" w:lineRule="auto"/>
        <w:jc w:val="left"/>
      </w:pPr>
      <w:r>
        <w:rPr>
          <w:rFonts w:hint="eastAsia"/>
        </w:rPr>
        <w:t>5</w:t>
      </w:r>
      <w:r>
        <w:rPr>
          <w:rFonts w:hint="eastAsia"/>
        </w:rPr>
        <w:t>、</w:t>
      </w:r>
      <w:r>
        <w:rPr>
          <w:rFonts w:hint="eastAsia"/>
        </w:rPr>
        <w:t>托盘：长宽不小于</w:t>
      </w:r>
      <w:r>
        <w:rPr>
          <w:rFonts w:hint="eastAsia"/>
        </w:rPr>
        <w:t>250</w:t>
      </w:r>
      <w:r>
        <w:rPr>
          <w:rFonts w:hint="eastAsia"/>
        </w:rPr>
        <w:t>×</w:t>
      </w:r>
      <w:r>
        <w:rPr>
          <w:rFonts w:hint="eastAsia"/>
        </w:rPr>
        <w:t>160mm</w:t>
      </w:r>
      <w:r>
        <w:rPr>
          <w:rFonts w:hint="eastAsia"/>
        </w:rPr>
        <w:t>；</w:t>
      </w:r>
      <w:r>
        <w:rPr>
          <w:rFonts w:hint="eastAsia"/>
        </w:rPr>
        <w:t xml:space="preserve"> </w:t>
      </w:r>
    </w:p>
    <w:p w:rsidR="00544487" w:rsidRDefault="00FA0E70">
      <w:pPr>
        <w:widowControl/>
        <w:spacing w:line="360" w:lineRule="auto"/>
        <w:jc w:val="left"/>
      </w:pPr>
      <w:r>
        <w:rPr>
          <w:rFonts w:hint="eastAsia"/>
        </w:rPr>
        <w:t>6</w:t>
      </w:r>
      <w:r>
        <w:rPr>
          <w:rFonts w:hint="eastAsia"/>
        </w:rPr>
        <w:t>、</w:t>
      </w:r>
      <w:r>
        <w:rPr>
          <w:rFonts w:hint="eastAsia"/>
        </w:rPr>
        <w:t>旋转速度：</w:t>
      </w:r>
      <w:r>
        <w:rPr>
          <w:rFonts w:hint="eastAsia"/>
        </w:rPr>
        <w:t>10-80</w:t>
      </w:r>
      <w:r>
        <w:rPr>
          <w:rFonts w:hint="eastAsia"/>
        </w:rPr>
        <w:t>转</w:t>
      </w:r>
      <w:r>
        <w:rPr>
          <w:rFonts w:hint="eastAsia"/>
        </w:rPr>
        <w:t>360</w:t>
      </w:r>
      <w:r>
        <w:rPr>
          <w:rFonts w:hint="eastAsia"/>
        </w:rPr>
        <w:t>度垂直旋转；</w:t>
      </w:r>
    </w:p>
    <w:p w:rsidR="00544487" w:rsidRDefault="00FA0E70">
      <w:pPr>
        <w:widowControl/>
        <w:numPr>
          <w:ilvl w:val="0"/>
          <w:numId w:val="8"/>
        </w:numPr>
        <w:spacing w:line="360" w:lineRule="auto"/>
        <w:jc w:val="left"/>
      </w:pPr>
      <w:r>
        <w:rPr>
          <w:rFonts w:hint="eastAsia"/>
        </w:rPr>
        <w:t>外形尺寸：小于等于</w:t>
      </w:r>
      <w:r>
        <w:rPr>
          <w:rFonts w:hint="eastAsia"/>
        </w:rPr>
        <w:t>420</w:t>
      </w:r>
      <w:r>
        <w:rPr>
          <w:rFonts w:hint="eastAsia"/>
        </w:rPr>
        <w:t>×</w:t>
      </w:r>
      <w:r>
        <w:rPr>
          <w:rFonts w:hint="eastAsia"/>
        </w:rPr>
        <w:t>170</w:t>
      </w:r>
      <w:r>
        <w:rPr>
          <w:rFonts w:hint="eastAsia"/>
        </w:rPr>
        <w:t>×</w:t>
      </w:r>
      <w:r>
        <w:rPr>
          <w:rFonts w:hint="eastAsia"/>
        </w:rPr>
        <w:t>190mm</w:t>
      </w:r>
      <w:r>
        <w:rPr>
          <w:rFonts w:hint="eastAsia"/>
        </w:rPr>
        <w:t>；</w:t>
      </w:r>
    </w:p>
    <w:p w:rsidR="00544487" w:rsidRPr="00EC71A5" w:rsidRDefault="00544487">
      <w:pPr>
        <w:pStyle w:val="ad"/>
        <w:ind w:firstLineChars="0" w:firstLine="0"/>
        <w:rPr>
          <w:lang w:val="en-US"/>
        </w:rPr>
      </w:pPr>
    </w:p>
    <w:p w:rsidR="00544487" w:rsidRDefault="00FA0E70">
      <w:pPr>
        <w:numPr>
          <w:ilvl w:val="0"/>
          <w:numId w:val="7"/>
        </w:numPr>
        <w:autoSpaceDE w:val="0"/>
        <w:autoSpaceDN w:val="0"/>
        <w:adjustRightInd w:val="0"/>
        <w:spacing w:line="360" w:lineRule="auto"/>
        <w:rPr>
          <w:b/>
          <w:sz w:val="22"/>
          <w:szCs w:val="24"/>
        </w:rPr>
      </w:pPr>
      <w:r>
        <w:rPr>
          <w:rFonts w:hint="eastAsia"/>
          <w:b/>
          <w:sz w:val="22"/>
          <w:szCs w:val="24"/>
        </w:rPr>
        <w:t>干式恒温器（加热型）</w:t>
      </w:r>
    </w:p>
    <w:p w:rsidR="00544487" w:rsidRDefault="00FA0E70">
      <w:pPr>
        <w:autoSpaceDE w:val="0"/>
        <w:autoSpaceDN w:val="0"/>
        <w:adjustRightInd w:val="0"/>
        <w:spacing w:line="360" w:lineRule="auto"/>
        <w:rPr>
          <w:b/>
          <w:bCs/>
          <w:sz w:val="22"/>
          <w:szCs w:val="24"/>
        </w:rPr>
      </w:pPr>
      <w:r>
        <w:rPr>
          <w:rFonts w:hint="eastAsia"/>
          <w:b/>
          <w:bCs/>
          <w:sz w:val="22"/>
          <w:szCs w:val="24"/>
        </w:rPr>
        <w:t>配置要求：</w:t>
      </w:r>
      <w:r>
        <w:rPr>
          <w:rFonts w:hint="eastAsia"/>
        </w:rPr>
        <w:t>干式恒温器主机：</w:t>
      </w:r>
      <w:r>
        <w:rPr>
          <w:rFonts w:hint="eastAsia"/>
        </w:rPr>
        <w:t>1</w:t>
      </w:r>
      <w:r>
        <w:rPr>
          <w:rFonts w:hint="eastAsia"/>
        </w:rPr>
        <w:t>台；</w:t>
      </w:r>
      <w:r>
        <w:rPr>
          <w:rFonts w:hint="eastAsia"/>
        </w:rPr>
        <w:t xml:space="preserve">35 x 1.5 ml </w:t>
      </w:r>
      <w:r>
        <w:rPr>
          <w:rFonts w:hint="eastAsia"/>
        </w:rPr>
        <w:t>离心管模块：</w:t>
      </w:r>
      <w:r>
        <w:rPr>
          <w:rFonts w:hint="eastAsia"/>
        </w:rPr>
        <w:t>1</w:t>
      </w:r>
      <w:r>
        <w:rPr>
          <w:rFonts w:hint="eastAsia"/>
        </w:rPr>
        <w:t>个；</w:t>
      </w:r>
    </w:p>
    <w:p w:rsidR="00544487" w:rsidRDefault="00FA0E70">
      <w:pPr>
        <w:autoSpaceDE w:val="0"/>
        <w:autoSpaceDN w:val="0"/>
        <w:adjustRightInd w:val="0"/>
        <w:spacing w:line="360" w:lineRule="auto"/>
        <w:rPr>
          <w:rFonts w:ascii="宋体" w:hAnsi="宋体"/>
          <w:b/>
          <w:bCs/>
          <w:sz w:val="22"/>
        </w:rPr>
      </w:pPr>
      <w:r>
        <w:rPr>
          <w:rFonts w:hint="eastAsia"/>
          <w:b/>
          <w:bCs/>
        </w:rPr>
        <w:t>主机技术指标</w:t>
      </w:r>
      <w:r>
        <w:rPr>
          <w:rFonts w:hint="eastAsia"/>
          <w:b/>
          <w:bCs/>
        </w:rPr>
        <w:t>:</w:t>
      </w:r>
    </w:p>
    <w:p w:rsidR="00544487" w:rsidRDefault="00FA0E70">
      <w:pPr>
        <w:widowControl/>
        <w:spacing w:line="360" w:lineRule="auto"/>
        <w:jc w:val="left"/>
      </w:pPr>
      <w:r>
        <w:rPr>
          <w:rFonts w:hint="eastAsia"/>
        </w:rPr>
        <w:t>1</w:t>
      </w:r>
      <w:r>
        <w:rPr>
          <w:rFonts w:hint="eastAsia"/>
        </w:rPr>
        <w:t>、</w:t>
      </w:r>
      <w:r>
        <w:rPr>
          <w:rFonts w:hint="eastAsia"/>
        </w:rPr>
        <w:t>控温范围：±</w:t>
      </w:r>
      <w:r>
        <w:rPr>
          <w:rFonts w:hint="eastAsia"/>
        </w:rPr>
        <w:t>5</w:t>
      </w:r>
      <w:r>
        <w:rPr>
          <w:rFonts w:hint="eastAsia"/>
        </w:rPr>
        <w:t>℃—</w:t>
      </w:r>
      <w:r>
        <w:rPr>
          <w:rFonts w:hint="eastAsia"/>
        </w:rPr>
        <w:t>100</w:t>
      </w:r>
      <w:r>
        <w:rPr>
          <w:rFonts w:hint="eastAsia"/>
        </w:rPr>
        <w:t>℃</w:t>
      </w:r>
    </w:p>
    <w:p w:rsidR="00544487" w:rsidRDefault="00FA0E70">
      <w:pPr>
        <w:widowControl/>
        <w:spacing w:line="360" w:lineRule="auto"/>
        <w:jc w:val="left"/>
      </w:pPr>
      <w:r>
        <w:rPr>
          <w:rFonts w:hint="eastAsia"/>
        </w:rPr>
        <w:t>2</w:t>
      </w:r>
      <w:r>
        <w:rPr>
          <w:rFonts w:hint="eastAsia"/>
        </w:rPr>
        <w:t>、</w:t>
      </w:r>
      <w:r>
        <w:rPr>
          <w:rFonts w:hint="eastAsia"/>
        </w:rPr>
        <w:t>控温精度：</w:t>
      </w:r>
      <w:r>
        <w:rPr>
          <w:rFonts w:hint="eastAsia"/>
        </w:rPr>
        <w:t xml:space="preserve"> </w:t>
      </w:r>
      <w:r>
        <w:rPr>
          <w:rFonts w:hint="eastAsia"/>
        </w:rPr>
        <w:t>±</w:t>
      </w:r>
      <w:r>
        <w:rPr>
          <w:rFonts w:hint="eastAsia"/>
        </w:rPr>
        <w:t>0.3</w:t>
      </w:r>
      <w:r>
        <w:rPr>
          <w:rFonts w:hint="eastAsia"/>
        </w:rPr>
        <w:t>摄氏度；</w:t>
      </w:r>
    </w:p>
    <w:p w:rsidR="00544487" w:rsidRDefault="00FA0E70">
      <w:pPr>
        <w:widowControl/>
        <w:spacing w:line="360" w:lineRule="auto"/>
        <w:jc w:val="left"/>
      </w:pPr>
      <w:r>
        <w:rPr>
          <w:rFonts w:hint="eastAsia"/>
        </w:rPr>
        <w:t>▲</w:t>
      </w:r>
      <w:r>
        <w:rPr>
          <w:rFonts w:hint="eastAsia"/>
        </w:rPr>
        <w:t>3</w:t>
      </w:r>
      <w:r>
        <w:rPr>
          <w:rFonts w:hint="eastAsia"/>
        </w:rPr>
        <w:t>、</w:t>
      </w:r>
      <w:r>
        <w:rPr>
          <w:rFonts w:hint="eastAsia"/>
        </w:rPr>
        <w:t>温度稳定性</w:t>
      </w:r>
      <w:r>
        <w:rPr>
          <w:rFonts w:hint="eastAsia"/>
        </w:rPr>
        <w:t>@40</w:t>
      </w:r>
      <w:r>
        <w:rPr>
          <w:rFonts w:hint="eastAsia"/>
        </w:rPr>
        <w:t>：±</w:t>
      </w:r>
      <w:r>
        <w:rPr>
          <w:rFonts w:hint="eastAsia"/>
        </w:rPr>
        <w:t>0.3</w:t>
      </w:r>
      <w:r>
        <w:rPr>
          <w:rFonts w:hint="eastAsia"/>
        </w:rPr>
        <w:t>摄氏度；</w:t>
      </w:r>
    </w:p>
    <w:p w:rsidR="00544487" w:rsidRDefault="00FA0E70">
      <w:pPr>
        <w:widowControl/>
        <w:spacing w:line="360" w:lineRule="auto"/>
        <w:jc w:val="left"/>
      </w:pPr>
      <w:r>
        <w:rPr>
          <w:rFonts w:hint="eastAsia"/>
        </w:rPr>
        <w:t>4</w:t>
      </w:r>
      <w:r>
        <w:rPr>
          <w:rFonts w:hint="eastAsia"/>
        </w:rPr>
        <w:t>、</w:t>
      </w:r>
      <w:r>
        <w:rPr>
          <w:rFonts w:hint="eastAsia"/>
        </w:rPr>
        <w:t>温度稳定性</w:t>
      </w:r>
      <w:r>
        <w:rPr>
          <w:rFonts w:hint="eastAsia"/>
        </w:rPr>
        <w:t>@100</w:t>
      </w:r>
      <w:r>
        <w:rPr>
          <w:rFonts w:hint="eastAsia"/>
        </w:rPr>
        <w:t>：</w:t>
      </w:r>
      <w:r>
        <w:rPr>
          <w:rFonts w:hint="eastAsia"/>
        </w:rPr>
        <w:t xml:space="preserve"> </w:t>
      </w:r>
      <w:r>
        <w:rPr>
          <w:rFonts w:hint="eastAsia"/>
        </w:rPr>
        <w:t>±</w:t>
      </w:r>
      <w:r>
        <w:rPr>
          <w:rFonts w:hint="eastAsia"/>
        </w:rPr>
        <w:t>0.3</w:t>
      </w:r>
      <w:r>
        <w:rPr>
          <w:rFonts w:hint="eastAsia"/>
        </w:rPr>
        <w:t>摄氏度；</w:t>
      </w:r>
    </w:p>
    <w:p w:rsidR="00544487" w:rsidRDefault="00FA0E70">
      <w:pPr>
        <w:widowControl/>
        <w:spacing w:line="360" w:lineRule="auto"/>
        <w:jc w:val="left"/>
      </w:pPr>
      <w:r>
        <w:rPr>
          <w:rFonts w:hint="eastAsia"/>
        </w:rPr>
        <w:t>5</w:t>
      </w:r>
      <w:r>
        <w:rPr>
          <w:rFonts w:hint="eastAsia"/>
        </w:rPr>
        <w:t>、</w:t>
      </w:r>
      <w:r>
        <w:rPr>
          <w:rFonts w:hint="eastAsia"/>
        </w:rPr>
        <w:t>定时时间：</w:t>
      </w:r>
      <w:r>
        <w:rPr>
          <w:rFonts w:hint="eastAsia"/>
        </w:rPr>
        <w:t xml:space="preserve"> 0-99h59min</w:t>
      </w:r>
      <w:r>
        <w:rPr>
          <w:rFonts w:hint="eastAsia"/>
        </w:rPr>
        <w:t>；</w:t>
      </w:r>
    </w:p>
    <w:p w:rsidR="00544487" w:rsidRDefault="00FA0E70">
      <w:pPr>
        <w:widowControl/>
        <w:spacing w:line="360" w:lineRule="auto"/>
        <w:jc w:val="left"/>
      </w:pPr>
      <w:r>
        <w:rPr>
          <w:rFonts w:hint="eastAsia"/>
        </w:rPr>
        <w:t>6</w:t>
      </w:r>
      <w:r>
        <w:rPr>
          <w:rFonts w:hint="eastAsia"/>
        </w:rPr>
        <w:t>、</w:t>
      </w:r>
      <w:r>
        <w:rPr>
          <w:rFonts w:hint="eastAsia"/>
        </w:rPr>
        <w:t>显示精度：</w:t>
      </w:r>
      <w:r>
        <w:rPr>
          <w:rFonts w:hint="eastAsia"/>
        </w:rPr>
        <w:t xml:space="preserve"> 0.1</w:t>
      </w:r>
      <w:r>
        <w:rPr>
          <w:rFonts w:hint="eastAsia"/>
        </w:rPr>
        <w:t>摄氏度；</w:t>
      </w:r>
    </w:p>
    <w:p w:rsidR="00544487" w:rsidRDefault="00FA0E70">
      <w:pPr>
        <w:widowControl/>
        <w:spacing w:line="360" w:lineRule="auto"/>
        <w:jc w:val="left"/>
      </w:pPr>
      <w:r>
        <w:rPr>
          <w:rFonts w:hint="eastAsia"/>
        </w:rPr>
        <w:t>7</w:t>
      </w:r>
      <w:r>
        <w:rPr>
          <w:rFonts w:hint="eastAsia"/>
        </w:rPr>
        <w:t>、</w:t>
      </w:r>
      <w:r>
        <w:rPr>
          <w:rFonts w:hint="eastAsia"/>
        </w:rPr>
        <w:t>升温时间：</w:t>
      </w:r>
      <w:r>
        <w:rPr>
          <w:rFonts w:hint="eastAsia"/>
        </w:rPr>
        <w:t xml:space="preserve"> </w:t>
      </w:r>
      <w:r>
        <w:rPr>
          <w:rFonts w:hint="eastAsia"/>
        </w:rPr>
        <w:t>≤</w:t>
      </w:r>
      <w:r>
        <w:rPr>
          <w:rFonts w:hint="eastAsia"/>
        </w:rPr>
        <w:t>15min(</w:t>
      </w:r>
      <w:r>
        <w:rPr>
          <w:rFonts w:hint="eastAsia"/>
        </w:rPr>
        <w:t>从</w:t>
      </w:r>
      <w:r>
        <w:rPr>
          <w:rFonts w:hint="eastAsia"/>
        </w:rPr>
        <w:t>20</w:t>
      </w:r>
      <w:r>
        <w:rPr>
          <w:rFonts w:hint="eastAsia"/>
        </w:rPr>
        <w:t>℃升至</w:t>
      </w:r>
      <w:r>
        <w:rPr>
          <w:rFonts w:hint="eastAsia"/>
        </w:rPr>
        <w:t>100</w:t>
      </w:r>
      <w:r>
        <w:rPr>
          <w:rFonts w:hint="eastAsia"/>
        </w:rPr>
        <w:t>℃</w:t>
      </w:r>
      <w:r>
        <w:rPr>
          <w:rFonts w:hint="eastAsia"/>
        </w:rPr>
        <w:t>)</w:t>
      </w:r>
      <w:r>
        <w:rPr>
          <w:rFonts w:hint="eastAsia"/>
        </w:rPr>
        <w:t>；</w:t>
      </w:r>
    </w:p>
    <w:p w:rsidR="00544487" w:rsidRDefault="00FA0E70">
      <w:pPr>
        <w:widowControl/>
        <w:spacing w:line="360" w:lineRule="auto"/>
        <w:jc w:val="left"/>
      </w:pPr>
      <w:r>
        <w:rPr>
          <w:rFonts w:hint="eastAsia"/>
        </w:rPr>
        <w:t>8</w:t>
      </w:r>
      <w:r>
        <w:rPr>
          <w:rFonts w:hint="eastAsia"/>
        </w:rPr>
        <w:t>、</w:t>
      </w:r>
      <w:r>
        <w:rPr>
          <w:rFonts w:hint="eastAsia"/>
        </w:rPr>
        <w:t>定时时间设置：</w:t>
      </w:r>
      <w:r>
        <w:rPr>
          <w:rFonts w:hint="eastAsia"/>
        </w:rPr>
        <w:t>0-99h59min</w:t>
      </w:r>
      <w:r>
        <w:rPr>
          <w:rFonts w:hint="eastAsia"/>
        </w:rPr>
        <w:t>；</w:t>
      </w:r>
    </w:p>
    <w:p w:rsidR="00544487" w:rsidRDefault="00FA0E70">
      <w:pPr>
        <w:widowControl/>
        <w:spacing w:line="360" w:lineRule="auto"/>
        <w:jc w:val="left"/>
      </w:pPr>
      <w:r>
        <w:rPr>
          <w:rFonts w:hint="eastAsia"/>
        </w:rPr>
        <w:t>9</w:t>
      </w:r>
      <w:r>
        <w:rPr>
          <w:rFonts w:hint="eastAsia"/>
        </w:rPr>
        <w:t>、</w:t>
      </w:r>
      <w:r>
        <w:rPr>
          <w:rFonts w:hint="eastAsia"/>
        </w:rPr>
        <w:t>最高温度：</w:t>
      </w:r>
      <w:r>
        <w:rPr>
          <w:rFonts w:hint="eastAsia"/>
        </w:rPr>
        <w:t>100</w:t>
      </w:r>
      <w:r>
        <w:rPr>
          <w:rFonts w:hint="eastAsia"/>
        </w:rPr>
        <w:t>摄氏度；</w:t>
      </w:r>
      <w:r>
        <w:rPr>
          <w:rFonts w:hint="eastAsia"/>
        </w:rPr>
        <w:t>LCD</w:t>
      </w:r>
      <w:r>
        <w:rPr>
          <w:rFonts w:hint="eastAsia"/>
        </w:rPr>
        <w:t>液晶显示，实时显示当前温度</w:t>
      </w:r>
      <w:r>
        <w:rPr>
          <w:rFonts w:hint="eastAsia"/>
        </w:rPr>
        <w:t>；</w:t>
      </w:r>
    </w:p>
    <w:p w:rsidR="00544487" w:rsidRDefault="00FA0E70">
      <w:pPr>
        <w:widowControl/>
        <w:spacing w:line="360" w:lineRule="auto"/>
        <w:jc w:val="left"/>
      </w:pPr>
      <w:r>
        <w:rPr>
          <w:rFonts w:hint="eastAsia"/>
        </w:rPr>
        <w:t>10</w:t>
      </w:r>
      <w:r>
        <w:rPr>
          <w:rFonts w:hint="eastAsia"/>
        </w:rPr>
        <w:t>、</w:t>
      </w:r>
      <w:r>
        <w:rPr>
          <w:rFonts w:hint="eastAsia"/>
        </w:rPr>
        <w:t>最大功率：</w:t>
      </w:r>
      <w:r>
        <w:rPr>
          <w:rFonts w:hint="eastAsia"/>
        </w:rPr>
        <w:t xml:space="preserve"> 150W</w:t>
      </w:r>
      <w:r>
        <w:rPr>
          <w:rFonts w:hint="eastAsia"/>
        </w:rPr>
        <w:t>；</w:t>
      </w:r>
    </w:p>
    <w:p w:rsidR="00544487" w:rsidRDefault="00FA0E70">
      <w:pPr>
        <w:widowControl/>
        <w:spacing w:line="360" w:lineRule="auto"/>
        <w:jc w:val="left"/>
      </w:pPr>
      <w:r>
        <w:rPr>
          <w:rFonts w:hint="eastAsia"/>
        </w:rPr>
        <w:lastRenderedPageBreak/>
        <w:t>11</w:t>
      </w:r>
      <w:r>
        <w:rPr>
          <w:rFonts w:hint="eastAsia"/>
        </w:rPr>
        <w:t>、</w:t>
      </w:r>
      <w:r>
        <w:rPr>
          <w:rFonts w:hint="eastAsia"/>
        </w:rPr>
        <w:t>净重：≤</w:t>
      </w:r>
      <w:r>
        <w:rPr>
          <w:rFonts w:hint="eastAsia"/>
        </w:rPr>
        <w:t>3kg</w:t>
      </w:r>
      <w:r>
        <w:rPr>
          <w:rFonts w:hint="eastAsia"/>
        </w:rPr>
        <w:t>；</w:t>
      </w:r>
    </w:p>
    <w:p w:rsidR="00544487" w:rsidRDefault="00FA0E70">
      <w:pPr>
        <w:widowControl/>
        <w:spacing w:line="360" w:lineRule="auto"/>
        <w:jc w:val="left"/>
      </w:pPr>
      <w:r>
        <w:rPr>
          <w:rFonts w:hint="eastAsia"/>
        </w:rPr>
        <w:t>▲</w:t>
      </w:r>
      <w:r>
        <w:rPr>
          <w:rFonts w:hint="eastAsia"/>
        </w:rPr>
        <w:t>12</w:t>
      </w:r>
      <w:r>
        <w:rPr>
          <w:rFonts w:hint="eastAsia"/>
        </w:rPr>
        <w:t>、</w:t>
      </w:r>
      <w:r>
        <w:rPr>
          <w:rFonts w:hint="eastAsia"/>
        </w:rPr>
        <w:t>有温度校准功能；</w:t>
      </w:r>
    </w:p>
    <w:p w:rsidR="00544487" w:rsidRDefault="00FA0E70">
      <w:pPr>
        <w:widowControl/>
        <w:spacing w:line="360" w:lineRule="auto"/>
        <w:jc w:val="left"/>
      </w:pPr>
      <w:r>
        <w:rPr>
          <w:rFonts w:hint="eastAsia"/>
        </w:rPr>
        <w:t>13</w:t>
      </w:r>
      <w:r>
        <w:rPr>
          <w:rFonts w:hint="eastAsia"/>
        </w:rPr>
        <w:t>、</w:t>
      </w:r>
      <w:r>
        <w:rPr>
          <w:rFonts w:hint="eastAsia"/>
        </w:rPr>
        <w:t>程序运行结束，发出报警提示；</w:t>
      </w:r>
    </w:p>
    <w:p w:rsidR="00544487" w:rsidRDefault="00544487" w:rsidP="00EC71A5">
      <w:pPr>
        <w:pStyle w:val="4"/>
        <w:ind w:left="1260"/>
      </w:pPr>
    </w:p>
    <w:p w:rsidR="00544487" w:rsidRDefault="00FA0E70">
      <w:pPr>
        <w:numPr>
          <w:ilvl w:val="0"/>
          <w:numId w:val="7"/>
        </w:numPr>
        <w:autoSpaceDE w:val="0"/>
        <w:autoSpaceDN w:val="0"/>
        <w:adjustRightInd w:val="0"/>
        <w:spacing w:line="360" w:lineRule="auto"/>
        <w:rPr>
          <w:b/>
        </w:rPr>
      </w:pPr>
      <w:r>
        <w:rPr>
          <w:rFonts w:hint="eastAsia"/>
          <w:b/>
        </w:rPr>
        <w:t>干式恒温仪（制冷型）</w:t>
      </w:r>
    </w:p>
    <w:p w:rsidR="00544487" w:rsidRDefault="00FA0E70">
      <w:pPr>
        <w:pStyle w:val="ae"/>
        <w:spacing w:line="360" w:lineRule="auto"/>
        <w:ind w:firstLineChars="0" w:firstLine="0"/>
      </w:pPr>
      <w:r>
        <w:rPr>
          <w:rFonts w:hint="eastAsia"/>
          <w:b/>
          <w:bCs/>
        </w:rPr>
        <w:t>配置要求：</w:t>
      </w:r>
      <w:r>
        <w:rPr>
          <w:rFonts w:hint="eastAsia"/>
        </w:rPr>
        <w:t>干式恒温器主机：</w:t>
      </w:r>
      <w:r>
        <w:rPr>
          <w:rFonts w:hint="eastAsia"/>
        </w:rPr>
        <w:t>1</w:t>
      </w:r>
      <w:r>
        <w:rPr>
          <w:rFonts w:hint="eastAsia"/>
        </w:rPr>
        <w:t>台；</w:t>
      </w:r>
      <w:r>
        <w:rPr>
          <w:rFonts w:hint="eastAsia"/>
        </w:rPr>
        <w:t xml:space="preserve">35 x 1.5 ml </w:t>
      </w:r>
      <w:r>
        <w:rPr>
          <w:rFonts w:hint="eastAsia"/>
        </w:rPr>
        <w:t>离心管模块：</w:t>
      </w:r>
      <w:r>
        <w:rPr>
          <w:rFonts w:hint="eastAsia"/>
        </w:rPr>
        <w:t>1</w:t>
      </w:r>
      <w:r>
        <w:rPr>
          <w:rFonts w:hint="eastAsia"/>
        </w:rPr>
        <w:t>个；</w:t>
      </w:r>
    </w:p>
    <w:p w:rsidR="00544487" w:rsidRDefault="00FA0E70">
      <w:pPr>
        <w:autoSpaceDE w:val="0"/>
        <w:autoSpaceDN w:val="0"/>
        <w:adjustRightInd w:val="0"/>
        <w:spacing w:line="360" w:lineRule="auto"/>
        <w:rPr>
          <w:rFonts w:ascii="宋体" w:hAnsi="宋体"/>
          <w:b/>
          <w:bCs/>
          <w:szCs w:val="21"/>
        </w:rPr>
      </w:pPr>
      <w:r>
        <w:rPr>
          <w:rFonts w:hint="eastAsia"/>
          <w:b/>
          <w:bCs/>
        </w:rPr>
        <w:t>主机技术指标</w:t>
      </w:r>
      <w:r>
        <w:rPr>
          <w:rFonts w:hint="eastAsia"/>
          <w:b/>
          <w:bCs/>
        </w:rPr>
        <w:t>:</w:t>
      </w:r>
    </w:p>
    <w:p w:rsidR="00544487" w:rsidRDefault="00FA0E70">
      <w:pPr>
        <w:pStyle w:val="ae"/>
        <w:spacing w:line="360" w:lineRule="auto"/>
        <w:ind w:firstLineChars="0" w:firstLine="0"/>
      </w:pPr>
      <w:r>
        <w:rPr>
          <w:rFonts w:hint="eastAsia"/>
        </w:rPr>
        <w:t>★</w:t>
      </w:r>
      <w:r>
        <w:rPr>
          <w:rFonts w:hint="eastAsia"/>
        </w:rPr>
        <w:t>1</w:t>
      </w:r>
      <w:r>
        <w:rPr>
          <w:rFonts w:hint="eastAsia"/>
        </w:rPr>
        <w:t>、</w:t>
      </w:r>
      <w:r>
        <w:rPr>
          <w:rFonts w:hint="eastAsia"/>
        </w:rPr>
        <w:t>控温范围：</w:t>
      </w:r>
      <w:r>
        <w:rPr>
          <w:rFonts w:hint="eastAsia"/>
        </w:rPr>
        <w:t xml:space="preserve"> -10</w:t>
      </w:r>
      <w:r>
        <w:rPr>
          <w:rFonts w:hint="eastAsia"/>
        </w:rPr>
        <w:t>℃—</w:t>
      </w:r>
      <w:r>
        <w:rPr>
          <w:rFonts w:hint="eastAsia"/>
        </w:rPr>
        <w:t>100</w:t>
      </w:r>
      <w:r>
        <w:rPr>
          <w:rFonts w:hint="eastAsia"/>
        </w:rPr>
        <w:t>℃</w:t>
      </w:r>
    </w:p>
    <w:p w:rsidR="00544487" w:rsidRDefault="00FA0E70">
      <w:pPr>
        <w:pStyle w:val="ae"/>
        <w:spacing w:line="360" w:lineRule="auto"/>
        <w:ind w:firstLineChars="0" w:firstLine="0"/>
      </w:pPr>
      <w:r>
        <w:rPr>
          <w:rFonts w:hint="eastAsia"/>
        </w:rPr>
        <w:t>2</w:t>
      </w:r>
      <w:r>
        <w:rPr>
          <w:rFonts w:hint="eastAsia"/>
        </w:rPr>
        <w:t>、</w:t>
      </w:r>
      <w:r>
        <w:rPr>
          <w:rFonts w:hint="eastAsia"/>
        </w:rPr>
        <w:t>控温精度：</w:t>
      </w:r>
      <w:r>
        <w:rPr>
          <w:rFonts w:hint="eastAsia"/>
        </w:rPr>
        <w:t xml:space="preserve"> </w:t>
      </w:r>
      <w:r>
        <w:rPr>
          <w:rFonts w:hint="eastAsia"/>
        </w:rPr>
        <w:t>±</w:t>
      </w:r>
      <w:r>
        <w:rPr>
          <w:rFonts w:hint="eastAsia"/>
        </w:rPr>
        <w:t>0.3</w:t>
      </w:r>
      <w:r>
        <w:rPr>
          <w:rFonts w:hint="eastAsia"/>
        </w:rPr>
        <w:t>摄氏度；</w:t>
      </w:r>
    </w:p>
    <w:p w:rsidR="00544487" w:rsidRDefault="00FA0E70">
      <w:pPr>
        <w:pStyle w:val="ae"/>
        <w:spacing w:line="360" w:lineRule="auto"/>
        <w:ind w:firstLineChars="0" w:firstLine="0"/>
      </w:pPr>
      <w:r>
        <w:rPr>
          <w:rFonts w:hint="eastAsia"/>
        </w:rPr>
        <w:t>3</w:t>
      </w:r>
      <w:r>
        <w:rPr>
          <w:rFonts w:hint="eastAsia"/>
        </w:rPr>
        <w:t>、</w:t>
      </w:r>
      <w:r>
        <w:rPr>
          <w:rFonts w:hint="eastAsia"/>
        </w:rPr>
        <w:t>温度稳定性</w:t>
      </w:r>
      <w:r>
        <w:rPr>
          <w:rFonts w:hint="eastAsia"/>
        </w:rPr>
        <w:t>@40</w:t>
      </w:r>
      <w:r>
        <w:rPr>
          <w:rFonts w:hint="eastAsia"/>
        </w:rPr>
        <w:t>：±</w:t>
      </w:r>
      <w:r>
        <w:rPr>
          <w:rFonts w:hint="eastAsia"/>
        </w:rPr>
        <w:t>0.3</w:t>
      </w:r>
      <w:r>
        <w:rPr>
          <w:rFonts w:hint="eastAsia"/>
        </w:rPr>
        <w:t>摄氏度；温度稳定性</w:t>
      </w:r>
      <w:r>
        <w:rPr>
          <w:rFonts w:hint="eastAsia"/>
        </w:rPr>
        <w:t>@100</w:t>
      </w:r>
      <w:r>
        <w:rPr>
          <w:rFonts w:hint="eastAsia"/>
        </w:rPr>
        <w:t>：</w:t>
      </w:r>
      <w:r>
        <w:rPr>
          <w:rFonts w:hint="eastAsia"/>
        </w:rPr>
        <w:t xml:space="preserve"> </w:t>
      </w:r>
      <w:r>
        <w:rPr>
          <w:rFonts w:hint="eastAsia"/>
        </w:rPr>
        <w:t>±</w:t>
      </w:r>
      <w:r>
        <w:rPr>
          <w:rFonts w:hint="eastAsia"/>
        </w:rPr>
        <w:t>0.3</w:t>
      </w:r>
      <w:r>
        <w:rPr>
          <w:rFonts w:hint="eastAsia"/>
        </w:rPr>
        <w:t>摄氏度；</w:t>
      </w:r>
    </w:p>
    <w:p w:rsidR="00544487" w:rsidRDefault="00FA0E70">
      <w:pPr>
        <w:pStyle w:val="ae"/>
        <w:spacing w:line="360" w:lineRule="auto"/>
        <w:ind w:firstLineChars="0" w:firstLine="0"/>
      </w:pPr>
      <w:r>
        <w:rPr>
          <w:rFonts w:hint="eastAsia"/>
        </w:rPr>
        <w:t>5</w:t>
      </w:r>
      <w:r>
        <w:rPr>
          <w:rFonts w:hint="eastAsia"/>
        </w:rPr>
        <w:t>、</w:t>
      </w:r>
      <w:r>
        <w:rPr>
          <w:rFonts w:hint="eastAsia"/>
        </w:rPr>
        <w:t>定时时间：</w:t>
      </w:r>
      <w:r>
        <w:rPr>
          <w:rFonts w:hint="eastAsia"/>
        </w:rPr>
        <w:t xml:space="preserve"> 0-99h59min</w:t>
      </w:r>
      <w:r>
        <w:rPr>
          <w:rFonts w:hint="eastAsia"/>
        </w:rPr>
        <w:t>；</w:t>
      </w:r>
    </w:p>
    <w:p w:rsidR="00544487" w:rsidRDefault="00FA0E70">
      <w:pPr>
        <w:pStyle w:val="ae"/>
        <w:spacing w:line="360" w:lineRule="auto"/>
        <w:ind w:firstLineChars="0" w:firstLine="0"/>
      </w:pPr>
      <w:r>
        <w:rPr>
          <w:rFonts w:hint="eastAsia"/>
        </w:rPr>
        <w:t>6</w:t>
      </w:r>
      <w:r>
        <w:rPr>
          <w:rFonts w:hint="eastAsia"/>
        </w:rPr>
        <w:t>、</w:t>
      </w:r>
      <w:r>
        <w:rPr>
          <w:rFonts w:hint="eastAsia"/>
        </w:rPr>
        <w:t>显示精度：</w:t>
      </w:r>
      <w:r>
        <w:rPr>
          <w:rFonts w:hint="eastAsia"/>
        </w:rPr>
        <w:t xml:space="preserve"> 0.1</w:t>
      </w:r>
      <w:r>
        <w:rPr>
          <w:rFonts w:hint="eastAsia"/>
        </w:rPr>
        <w:t>摄氏度；</w:t>
      </w:r>
    </w:p>
    <w:p w:rsidR="00544487" w:rsidRDefault="00FA0E70">
      <w:pPr>
        <w:pStyle w:val="ae"/>
        <w:spacing w:line="360" w:lineRule="auto"/>
        <w:ind w:firstLineChars="0" w:firstLine="0"/>
      </w:pPr>
      <w:r>
        <w:rPr>
          <w:rFonts w:hint="eastAsia"/>
        </w:rPr>
        <w:t>7</w:t>
      </w:r>
      <w:r>
        <w:rPr>
          <w:rFonts w:hint="eastAsia"/>
        </w:rPr>
        <w:t>、</w:t>
      </w:r>
      <w:r>
        <w:rPr>
          <w:rFonts w:hint="eastAsia"/>
        </w:rPr>
        <w:t>升温时间：</w:t>
      </w:r>
      <w:r>
        <w:rPr>
          <w:rFonts w:hint="eastAsia"/>
        </w:rPr>
        <w:t xml:space="preserve"> </w:t>
      </w:r>
      <w:r>
        <w:rPr>
          <w:rFonts w:hint="eastAsia"/>
        </w:rPr>
        <w:t>≤</w:t>
      </w:r>
      <w:r>
        <w:rPr>
          <w:rFonts w:hint="eastAsia"/>
        </w:rPr>
        <w:t>15min(</w:t>
      </w:r>
      <w:r>
        <w:rPr>
          <w:rFonts w:hint="eastAsia"/>
        </w:rPr>
        <w:t>从</w:t>
      </w:r>
      <w:r>
        <w:rPr>
          <w:rFonts w:hint="eastAsia"/>
        </w:rPr>
        <w:t>20</w:t>
      </w:r>
      <w:r>
        <w:rPr>
          <w:rFonts w:hint="eastAsia"/>
        </w:rPr>
        <w:t>℃升至</w:t>
      </w:r>
      <w:r>
        <w:rPr>
          <w:rFonts w:hint="eastAsia"/>
        </w:rPr>
        <w:t>100</w:t>
      </w:r>
      <w:r>
        <w:rPr>
          <w:rFonts w:hint="eastAsia"/>
        </w:rPr>
        <w:t>℃</w:t>
      </w:r>
      <w:r>
        <w:rPr>
          <w:rFonts w:hint="eastAsia"/>
        </w:rPr>
        <w:t>)</w:t>
      </w:r>
      <w:r>
        <w:rPr>
          <w:rFonts w:hint="eastAsia"/>
        </w:rPr>
        <w:t>；</w:t>
      </w:r>
    </w:p>
    <w:p w:rsidR="00544487" w:rsidRDefault="00FA0E70">
      <w:pPr>
        <w:pStyle w:val="ae"/>
        <w:spacing w:line="360" w:lineRule="auto"/>
        <w:ind w:firstLineChars="0" w:firstLine="0"/>
      </w:pPr>
      <w:r>
        <w:rPr>
          <w:rFonts w:hint="eastAsia"/>
        </w:rPr>
        <w:t>8</w:t>
      </w:r>
      <w:r>
        <w:rPr>
          <w:rFonts w:hint="eastAsia"/>
        </w:rPr>
        <w:t>、</w:t>
      </w:r>
      <w:r>
        <w:rPr>
          <w:rFonts w:hint="eastAsia"/>
        </w:rPr>
        <w:t>最高温度：</w:t>
      </w:r>
      <w:r>
        <w:rPr>
          <w:rFonts w:hint="eastAsia"/>
        </w:rPr>
        <w:t>100</w:t>
      </w:r>
      <w:r>
        <w:rPr>
          <w:rFonts w:hint="eastAsia"/>
        </w:rPr>
        <w:t>摄氏度；</w:t>
      </w:r>
      <w:r>
        <w:rPr>
          <w:rFonts w:hint="eastAsia"/>
        </w:rPr>
        <w:t>LCD</w:t>
      </w:r>
      <w:r>
        <w:rPr>
          <w:rFonts w:hint="eastAsia"/>
        </w:rPr>
        <w:t>液晶显示，实时显示当前温度；</w:t>
      </w:r>
    </w:p>
    <w:p w:rsidR="00544487" w:rsidRDefault="00FA0E70">
      <w:pPr>
        <w:pStyle w:val="ae"/>
        <w:spacing w:line="360" w:lineRule="auto"/>
        <w:ind w:firstLineChars="0" w:firstLine="0"/>
      </w:pPr>
      <w:r>
        <w:rPr>
          <w:rFonts w:hint="eastAsia"/>
        </w:rPr>
        <w:t>▲</w:t>
      </w:r>
      <w:r>
        <w:rPr>
          <w:rFonts w:hint="eastAsia"/>
        </w:rPr>
        <w:t>9</w:t>
      </w:r>
      <w:r>
        <w:rPr>
          <w:rFonts w:hint="eastAsia"/>
        </w:rPr>
        <w:t>、</w:t>
      </w:r>
      <w:r>
        <w:rPr>
          <w:rFonts w:hint="eastAsia"/>
        </w:rPr>
        <w:t>制冷时间：≤</w:t>
      </w:r>
      <w:r>
        <w:rPr>
          <w:rFonts w:hint="eastAsia"/>
        </w:rPr>
        <w:t>30m</w:t>
      </w:r>
      <w:r>
        <w:rPr>
          <w:rFonts w:hint="eastAsia"/>
        </w:rPr>
        <w:t>in(</w:t>
      </w:r>
      <w:r>
        <w:rPr>
          <w:rFonts w:hint="eastAsia"/>
        </w:rPr>
        <w:t>室温降</w:t>
      </w:r>
      <w:r>
        <w:rPr>
          <w:rFonts w:hint="eastAsia"/>
        </w:rPr>
        <w:t>30</w:t>
      </w:r>
      <w:r>
        <w:rPr>
          <w:rFonts w:hint="eastAsia"/>
        </w:rPr>
        <w:t>℃</w:t>
      </w:r>
      <w:r>
        <w:rPr>
          <w:rFonts w:hint="eastAsia"/>
        </w:rPr>
        <w:t>),(</w:t>
      </w:r>
      <w:r>
        <w:rPr>
          <w:rFonts w:hint="eastAsia"/>
        </w:rPr>
        <w:t>环境温度为</w:t>
      </w:r>
      <w:r>
        <w:rPr>
          <w:rFonts w:hint="eastAsia"/>
        </w:rPr>
        <w:t>26</w:t>
      </w:r>
      <w:r>
        <w:rPr>
          <w:rFonts w:hint="eastAsia"/>
        </w:rPr>
        <w:t>℃以下时检测</w:t>
      </w:r>
      <w:r>
        <w:rPr>
          <w:rFonts w:hint="eastAsia"/>
        </w:rPr>
        <w:t>);</w:t>
      </w:r>
      <w:r>
        <w:rPr>
          <w:rFonts w:hint="eastAsia"/>
        </w:rPr>
        <w:t>；</w:t>
      </w:r>
    </w:p>
    <w:p w:rsidR="00544487" w:rsidRDefault="00FA0E70">
      <w:pPr>
        <w:pStyle w:val="ae"/>
        <w:spacing w:line="360" w:lineRule="auto"/>
        <w:ind w:firstLineChars="0" w:firstLine="0"/>
      </w:pPr>
      <w:r>
        <w:rPr>
          <w:rFonts w:hint="eastAsia"/>
        </w:rPr>
        <w:t>1</w:t>
      </w:r>
      <w:r>
        <w:rPr>
          <w:rFonts w:hint="eastAsia"/>
        </w:rPr>
        <w:t>0</w:t>
      </w:r>
      <w:r>
        <w:rPr>
          <w:rFonts w:hint="eastAsia"/>
        </w:rPr>
        <w:t>、</w:t>
      </w:r>
      <w:r>
        <w:rPr>
          <w:rFonts w:hint="eastAsia"/>
        </w:rPr>
        <w:t>最大功率：</w:t>
      </w:r>
      <w:r>
        <w:rPr>
          <w:rFonts w:hint="eastAsia"/>
        </w:rPr>
        <w:t xml:space="preserve"> 150W</w:t>
      </w:r>
      <w:r>
        <w:rPr>
          <w:rFonts w:hint="eastAsia"/>
        </w:rPr>
        <w:t>；</w:t>
      </w:r>
    </w:p>
    <w:p w:rsidR="00544487" w:rsidRDefault="00FA0E70">
      <w:pPr>
        <w:pStyle w:val="ae"/>
        <w:spacing w:line="360" w:lineRule="auto"/>
        <w:ind w:firstLineChars="0" w:firstLine="0"/>
      </w:pPr>
      <w:r>
        <w:rPr>
          <w:rFonts w:hint="eastAsia"/>
        </w:rPr>
        <w:t>1</w:t>
      </w:r>
      <w:r>
        <w:rPr>
          <w:rFonts w:hint="eastAsia"/>
        </w:rPr>
        <w:t>1</w:t>
      </w:r>
      <w:r>
        <w:rPr>
          <w:rFonts w:hint="eastAsia"/>
        </w:rPr>
        <w:t>、</w:t>
      </w:r>
      <w:r>
        <w:rPr>
          <w:rFonts w:hint="eastAsia"/>
        </w:rPr>
        <w:t>净重：≤</w:t>
      </w:r>
      <w:r>
        <w:rPr>
          <w:rFonts w:hint="eastAsia"/>
        </w:rPr>
        <w:t>3kg</w:t>
      </w:r>
      <w:r>
        <w:rPr>
          <w:rFonts w:hint="eastAsia"/>
        </w:rPr>
        <w:t>；</w:t>
      </w:r>
    </w:p>
    <w:p w:rsidR="00544487" w:rsidRDefault="00FA0E70">
      <w:pPr>
        <w:pStyle w:val="ae"/>
        <w:spacing w:line="360" w:lineRule="auto"/>
        <w:ind w:firstLineChars="0" w:firstLine="0"/>
      </w:pPr>
      <w:r>
        <w:rPr>
          <w:rFonts w:hint="eastAsia"/>
        </w:rPr>
        <w:t>1</w:t>
      </w:r>
      <w:r>
        <w:rPr>
          <w:rFonts w:hint="eastAsia"/>
        </w:rPr>
        <w:t>2</w:t>
      </w:r>
      <w:r>
        <w:rPr>
          <w:rFonts w:hint="eastAsia"/>
        </w:rPr>
        <w:t>、</w:t>
      </w:r>
      <w:r>
        <w:rPr>
          <w:rFonts w:hint="eastAsia"/>
        </w:rPr>
        <w:t>有温度校准功能；</w:t>
      </w:r>
    </w:p>
    <w:p w:rsidR="00544487" w:rsidRDefault="00FA0E70">
      <w:pPr>
        <w:pStyle w:val="ae"/>
        <w:spacing w:line="360" w:lineRule="auto"/>
        <w:ind w:firstLineChars="0" w:firstLine="0"/>
      </w:pPr>
      <w:r>
        <w:rPr>
          <w:rFonts w:hint="eastAsia"/>
        </w:rPr>
        <w:t>1</w:t>
      </w:r>
      <w:r>
        <w:rPr>
          <w:rFonts w:hint="eastAsia"/>
        </w:rPr>
        <w:t>3</w:t>
      </w:r>
      <w:r>
        <w:rPr>
          <w:rFonts w:hint="eastAsia"/>
        </w:rPr>
        <w:t>、</w:t>
      </w:r>
      <w:r>
        <w:rPr>
          <w:rFonts w:hint="eastAsia"/>
        </w:rPr>
        <w:t>程序运行结束，发出报警提示；</w:t>
      </w:r>
    </w:p>
    <w:p w:rsidR="00544487" w:rsidRDefault="00544487">
      <w:pPr>
        <w:widowControl/>
        <w:spacing w:line="360" w:lineRule="auto"/>
        <w:jc w:val="left"/>
      </w:pPr>
    </w:p>
    <w:p w:rsidR="00544487" w:rsidRDefault="00FA0E70">
      <w:pPr>
        <w:numPr>
          <w:ilvl w:val="0"/>
          <w:numId w:val="7"/>
        </w:numPr>
        <w:autoSpaceDE w:val="0"/>
        <w:autoSpaceDN w:val="0"/>
        <w:adjustRightInd w:val="0"/>
        <w:spacing w:line="360" w:lineRule="auto"/>
        <w:rPr>
          <w:rFonts w:ascii="宋体" w:hAnsi="宋体"/>
          <w:b/>
          <w:szCs w:val="21"/>
        </w:rPr>
      </w:pPr>
      <w:r>
        <w:rPr>
          <w:rFonts w:ascii="宋体" w:hAnsi="宋体" w:hint="eastAsia"/>
          <w:b/>
          <w:szCs w:val="21"/>
        </w:rPr>
        <w:t>台式智能精密摇床</w:t>
      </w:r>
    </w:p>
    <w:p w:rsidR="00544487" w:rsidRDefault="00FA0E70">
      <w:pPr>
        <w:pStyle w:val="ae"/>
        <w:spacing w:line="360" w:lineRule="auto"/>
        <w:ind w:firstLineChars="0" w:firstLine="0"/>
      </w:pPr>
      <w:r>
        <w:rPr>
          <w:rFonts w:hint="eastAsia"/>
          <w:b/>
          <w:bCs/>
        </w:rPr>
        <w:t>配置要求：</w:t>
      </w:r>
      <w:r>
        <w:rPr>
          <w:rFonts w:hint="eastAsia"/>
        </w:rPr>
        <w:t>台式智能精密摇床</w:t>
      </w:r>
      <w:r>
        <w:rPr>
          <w:rFonts w:hint="eastAsia"/>
        </w:rPr>
        <w:t xml:space="preserve"> 1</w:t>
      </w:r>
      <w:r>
        <w:rPr>
          <w:rFonts w:hint="eastAsia"/>
        </w:rPr>
        <w:t>台；摇板数量：</w:t>
      </w:r>
      <w:r>
        <w:rPr>
          <w:rFonts w:hint="eastAsia"/>
        </w:rPr>
        <w:t>1</w:t>
      </w:r>
      <w:r>
        <w:rPr>
          <w:rFonts w:hint="eastAsia"/>
        </w:rPr>
        <w:t>块</w:t>
      </w:r>
    </w:p>
    <w:p w:rsidR="00544487" w:rsidRDefault="00FA0E70">
      <w:pPr>
        <w:autoSpaceDE w:val="0"/>
        <w:autoSpaceDN w:val="0"/>
        <w:adjustRightInd w:val="0"/>
        <w:spacing w:line="360" w:lineRule="auto"/>
        <w:rPr>
          <w:rFonts w:ascii="宋体" w:hAnsi="宋体"/>
          <w:b/>
          <w:bCs/>
          <w:szCs w:val="21"/>
        </w:rPr>
      </w:pPr>
      <w:r>
        <w:rPr>
          <w:rFonts w:hint="eastAsia"/>
          <w:b/>
          <w:bCs/>
        </w:rPr>
        <w:t>主机技术指标</w:t>
      </w:r>
      <w:r>
        <w:rPr>
          <w:rFonts w:hint="eastAsia"/>
          <w:b/>
          <w:bCs/>
        </w:rPr>
        <w:t>:</w:t>
      </w:r>
    </w:p>
    <w:p w:rsidR="00544487" w:rsidRDefault="00FA0E70">
      <w:pPr>
        <w:pStyle w:val="ae"/>
        <w:spacing w:line="360" w:lineRule="auto"/>
        <w:ind w:firstLineChars="0" w:firstLine="0"/>
      </w:pPr>
      <w:r>
        <w:rPr>
          <w:rFonts w:hint="eastAsia"/>
        </w:rPr>
        <w:t>1</w:t>
      </w:r>
      <w:r>
        <w:rPr>
          <w:rFonts w:hint="eastAsia"/>
        </w:rPr>
        <w:t>、</w:t>
      </w:r>
      <w:r>
        <w:rPr>
          <w:rFonts w:hint="eastAsia"/>
        </w:rPr>
        <w:t>创单轴无级可调振荡技术，可满足不同溶氧量的实验要求</w:t>
      </w:r>
    </w:p>
    <w:p w:rsidR="00544487" w:rsidRDefault="00FA0E70">
      <w:pPr>
        <w:pStyle w:val="ae"/>
        <w:spacing w:line="360" w:lineRule="auto"/>
        <w:ind w:firstLineChars="0" w:firstLine="0"/>
      </w:pPr>
      <w:r>
        <w:rPr>
          <w:rFonts w:hint="eastAsia"/>
        </w:rPr>
        <w:t>★</w:t>
      </w:r>
      <w:r>
        <w:rPr>
          <w:rFonts w:hint="eastAsia"/>
        </w:rPr>
        <w:t>2</w:t>
      </w:r>
      <w:r>
        <w:rPr>
          <w:rFonts w:hint="eastAsia"/>
        </w:rPr>
        <w:t>、</w:t>
      </w:r>
      <w:r>
        <w:rPr>
          <w:rFonts w:hint="eastAsia"/>
        </w:rPr>
        <w:t>结合振荡幅度无级调节功能，振荡频率可大范围扩展至</w:t>
      </w:r>
      <w:r>
        <w:rPr>
          <w:rFonts w:hint="eastAsia"/>
        </w:rPr>
        <w:t>30-600rpm</w:t>
      </w:r>
      <w:r>
        <w:rPr>
          <w:rFonts w:hint="eastAsia"/>
        </w:rPr>
        <w:t>；</w:t>
      </w:r>
    </w:p>
    <w:p w:rsidR="00544487" w:rsidRDefault="00FA0E70">
      <w:pPr>
        <w:pStyle w:val="ae"/>
        <w:spacing w:line="360" w:lineRule="auto"/>
        <w:ind w:firstLineChars="0" w:firstLine="0"/>
      </w:pPr>
      <w:r>
        <w:rPr>
          <w:rFonts w:hint="eastAsia"/>
        </w:rPr>
        <w:t>3</w:t>
      </w:r>
      <w:r>
        <w:rPr>
          <w:rFonts w:hint="eastAsia"/>
        </w:rPr>
        <w:t>、</w:t>
      </w:r>
      <w:r>
        <w:rPr>
          <w:rFonts w:hint="eastAsia"/>
        </w:rPr>
        <w:t>LCD</w:t>
      </w:r>
      <w:r>
        <w:rPr>
          <w:rFonts w:hint="eastAsia"/>
        </w:rPr>
        <w:t>大屏幕背光液晶显示屏显示各设定参数和实测参数，智能化声光报警环境扫描微处理控制器；</w:t>
      </w:r>
    </w:p>
    <w:p w:rsidR="00544487" w:rsidRDefault="00FA0E70">
      <w:pPr>
        <w:pStyle w:val="ae"/>
        <w:spacing w:line="360" w:lineRule="auto"/>
        <w:ind w:firstLineChars="0" w:firstLine="0"/>
      </w:pPr>
      <w:r>
        <w:rPr>
          <w:rFonts w:hint="eastAsia"/>
        </w:rPr>
        <w:t>4</w:t>
      </w:r>
      <w:r>
        <w:rPr>
          <w:rFonts w:hint="eastAsia"/>
        </w:rPr>
        <w:t>、</w:t>
      </w:r>
      <w:r>
        <w:rPr>
          <w:rFonts w:hint="eastAsia"/>
        </w:rPr>
        <w:t>运行参数加密锁定，避免人为误操作，运行参数记忆功能，避免繁琐操作；</w:t>
      </w:r>
    </w:p>
    <w:p w:rsidR="00544487" w:rsidRDefault="00FA0E70">
      <w:pPr>
        <w:pStyle w:val="ae"/>
        <w:spacing w:line="360" w:lineRule="auto"/>
        <w:ind w:firstLineChars="0" w:firstLine="0"/>
      </w:pPr>
      <w:r>
        <w:rPr>
          <w:rFonts w:hint="eastAsia"/>
        </w:rPr>
        <w:t>5</w:t>
      </w:r>
      <w:r>
        <w:rPr>
          <w:rFonts w:hint="eastAsia"/>
        </w:rPr>
        <w:t>、</w:t>
      </w:r>
      <w:r>
        <w:rPr>
          <w:rFonts w:hint="eastAsia"/>
        </w:rPr>
        <w:t>直流无刷电机设计，宽调速、恒力矩、恒转速、无碳刷、免保养，电网波动无影响</w:t>
      </w:r>
    </w:p>
    <w:p w:rsidR="00544487" w:rsidRDefault="00FA0E70">
      <w:pPr>
        <w:pStyle w:val="ae"/>
        <w:spacing w:line="360" w:lineRule="auto"/>
        <w:ind w:firstLineChars="0" w:firstLine="0"/>
      </w:pPr>
      <w:r>
        <w:rPr>
          <w:rFonts w:hint="eastAsia"/>
        </w:rPr>
        <w:t>6</w:t>
      </w:r>
      <w:r>
        <w:rPr>
          <w:rFonts w:hint="eastAsia"/>
        </w:rPr>
        <w:t>、</w:t>
      </w:r>
      <w:r>
        <w:rPr>
          <w:rFonts w:hint="eastAsia"/>
        </w:rPr>
        <w:t>具有断电恢复功能，在外电源突然失电又重新来电后，设备可自动按原设定程序恢复运</w:t>
      </w:r>
      <w:r>
        <w:rPr>
          <w:rFonts w:hint="eastAsia"/>
        </w:rPr>
        <w:lastRenderedPageBreak/>
        <w:t>行</w:t>
      </w:r>
    </w:p>
    <w:p w:rsidR="00544487" w:rsidRDefault="00FA0E70">
      <w:pPr>
        <w:pStyle w:val="ae"/>
        <w:spacing w:line="360" w:lineRule="auto"/>
        <w:ind w:firstLineChars="0" w:firstLine="0"/>
      </w:pPr>
      <w:r>
        <w:rPr>
          <w:rFonts w:hint="eastAsia"/>
        </w:rPr>
        <w:t>7</w:t>
      </w:r>
      <w:r>
        <w:rPr>
          <w:rFonts w:hint="eastAsia"/>
        </w:rPr>
        <w:t>、</w:t>
      </w:r>
      <w:r>
        <w:rPr>
          <w:rFonts w:hint="eastAsia"/>
        </w:rPr>
        <w:t>控制加速的线路确保摇床缓缓启动、平稳加速，保证实验样品的安全</w:t>
      </w:r>
    </w:p>
    <w:p w:rsidR="00544487" w:rsidRDefault="00FA0E70">
      <w:pPr>
        <w:pStyle w:val="ae"/>
        <w:spacing w:line="360" w:lineRule="auto"/>
        <w:ind w:firstLineChars="0" w:firstLine="0"/>
      </w:pPr>
      <w:r>
        <w:rPr>
          <w:rFonts w:hint="eastAsia"/>
        </w:rPr>
        <w:t>8</w:t>
      </w:r>
      <w:r>
        <w:rPr>
          <w:rFonts w:hint="eastAsia"/>
        </w:rPr>
        <w:t>、</w:t>
      </w:r>
      <w:r>
        <w:rPr>
          <w:rFonts w:hint="eastAsia"/>
        </w:rPr>
        <w:t>控温范围：</w:t>
      </w:r>
      <w:r>
        <w:rPr>
          <w:rFonts w:hint="eastAsia"/>
        </w:rPr>
        <w:t>5-60</w:t>
      </w:r>
      <w:r>
        <w:rPr>
          <w:rFonts w:hint="eastAsia"/>
        </w:rPr>
        <w:t>℃</w:t>
      </w:r>
    </w:p>
    <w:p w:rsidR="00544487" w:rsidRDefault="00FA0E70">
      <w:pPr>
        <w:pStyle w:val="ae"/>
        <w:spacing w:line="360" w:lineRule="auto"/>
        <w:ind w:firstLineChars="0" w:firstLine="0"/>
      </w:pPr>
      <w:r>
        <w:rPr>
          <w:rFonts w:hint="eastAsia"/>
        </w:rPr>
        <w:t>9</w:t>
      </w:r>
      <w:r>
        <w:rPr>
          <w:rFonts w:hint="eastAsia"/>
        </w:rPr>
        <w:t>、</w:t>
      </w:r>
      <w:r>
        <w:rPr>
          <w:rFonts w:hint="eastAsia"/>
        </w:rPr>
        <w:t>温度调节精度：≤±</w:t>
      </w:r>
      <w:r>
        <w:rPr>
          <w:rFonts w:hint="eastAsia"/>
        </w:rPr>
        <w:t>0.1</w:t>
      </w:r>
      <w:r>
        <w:rPr>
          <w:rFonts w:hint="eastAsia"/>
        </w:rPr>
        <w:t>℃</w:t>
      </w:r>
    </w:p>
    <w:p w:rsidR="00544487" w:rsidRDefault="00FA0E70">
      <w:pPr>
        <w:pStyle w:val="ae"/>
        <w:spacing w:line="360" w:lineRule="auto"/>
        <w:ind w:firstLineChars="0" w:firstLine="0"/>
      </w:pPr>
      <w:r>
        <w:rPr>
          <w:rFonts w:hint="eastAsia"/>
        </w:rPr>
        <w:t>10</w:t>
      </w:r>
      <w:r>
        <w:rPr>
          <w:rFonts w:hint="eastAsia"/>
        </w:rPr>
        <w:t>、</w:t>
      </w:r>
      <w:r>
        <w:rPr>
          <w:rFonts w:hint="eastAsia"/>
        </w:rPr>
        <w:t>温度均匀性：≤±</w:t>
      </w:r>
      <w:r>
        <w:rPr>
          <w:rFonts w:hint="eastAsia"/>
        </w:rPr>
        <w:t>1</w:t>
      </w:r>
      <w:r>
        <w:rPr>
          <w:rFonts w:hint="eastAsia"/>
        </w:rPr>
        <w:t>℃（</w:t>
      </w:r>
      <w:r>
        <w:rPr>
          <w:rFonts w:hint="eastAsia"/>
        </w:rPr>
        <w:t>37</w:t>
      </w:r>
      <w:r>
        <w:rPr>
          <w:rFonts w:hint="eastAsia"/>
        </w:rPr>
        <w:t>℃时）</w:t>
      </w:r>
    </w:p>
    <w:p w:rsidR="00544487" w:rsidRDefault="00FA0E70">
      <w:pPr>
        <w:pStyle w:val="ae"/>
        <w:spacing w:line="360" w:lineRule="auto"/>
        <w:ind w:firstLineChars="0" w:firstLine="0"/>
      </w:pPr>
      <w:r>
        <w:rPr>
          <w:rFonts w:hint="eastAsia"/>
        </w:rPr>
        <w:t>★</w:t>
      </w:r>
      <w:r>
        <w:rPr>
          <w:rFonts w:hint="eastAsia"/>
        </w:rPr>
        <w:t>11</w:t>
      </w:r>
      <w:r>
        <w:rPr>
          <w:rFonts w:hint="eastAsia"/>
        </w:rPr>
        <w:t>、</w:t>
      </w:r>
      <w:r>
        <w:rPr>
          <w:rFonts w:hint="eastAsia"/>
        </w:rPr>
        <w:t>机芯：旋转式</w:t>
      </w:r>
      <w:r>
        <w:rPr>
          <w:rFonts w:hint="eastAsia"/>
        </w:rPr>
        <w:t xml:space="preserve"> </w:t>
      </w:r>
      <w:r>
        <w:rPr>
          <w:rFonts w:hint="eastAsia"/>
        </w:rPr>
        <w:t>；振动频率：≥</w:t>
      </w:r>
      <w:r>
        <w:rPr>
          <w:rFonts w:hint="eastAsia"/>
        </w:rPr>
        <w:t>30-250rpm</w:t>
      </w:r>
      <w:r>
        <w:rPr>
          <w:rFonts w:hint="eastAsia"/>
        </w:rPr>
        <w:t>；振动幅度：≥Φ</w:t>
      </w:r>
      <w:r>
        <w:rPr>
          <w:rFonts w:hint="eastAsia"/>
        </w:rPr>
        <w:t>0-40mm</w:t>
      </w:r>
      <w:r>
        <w:rPr>
          <w:rFonts w:hint="eastAsia"/>
        </w:rPr>
        <w:t>无级可调</w:t>
      </w:r>
    </w:p>
    <w:p w:rsidR="00544487" w:rsidRDefault="00FA0E70">
      <w:pPr>
        <w:pStyle w:val="ae"/>
        <w:spacing w:line="360" w:lineRule="auto"/>
        <w:ind w:firstLineChars="0" w:firstLine="0"/>
      </w:pPr>
      <w:r>
        <w:rPr>
          <w:rFonts w:hint="eastAsia"/>
        </w:rPr>
        <w:t>12</w:t>
      </w:r>
      <w:r>
        <w:rPr>
          <w:rFonts w:hint="eastAsia"/>
        </w:rPr>
        <w:t>、</w:t>
      </w:r>
      <w:r>
        <w:rPr>
          <w:rFonts w:hint="eastAsia"/>
        </w:rPr>
        <w:t>定时范围：</w:t>
      </w:r>
      <w:r>
        <w:rPr>
          <w:rFonts w:hint="eastAsia"/>
        </w:rPr>
        <w:t>0</w:t>
      </w:r>
      <w:r>
        <w:rPr>
          <w:rFonts w:hint="eastAsia"/>
        </w:rPr>
        <w:t>～</w:t>
      </w:r>
      <w:r>
        <w:rPr>
          <w:rFonts w:hint="eastAsia"/>
        </w:rPr>
        <w:t>999</w:t>
      </w:r>
      <w:r>
        <w:rPr>
          <w:rFonts w:hint="eastAsia"/>
        </w:rPr>
        <w:t>小时</w:t>
      </w:r>
    </w:p>
    <w:p w:rsidR="00544487" w:rsidRDefault="00FA0E70">
      <w:pPr>
        <w:pStyle w:val="ae"/>
        <w:spacing w:line="360" w:lineRule="auto"/>
        <w:ind w:firstLineChars="0" w:firstLine="0"/>
      </w:pPr>
      <w:r>
        <w:rPr>
          <w:rFonts w:hint="eastAsia"/>
        </w:rPr>
        <w:t>13</w:t>
      </w:r>
      <w:r>
        <w:rPr>
          <w:rFonts w:hint="eastAsia"/>
        </w:rPr>
        <w:t>、</w:t>
      </w:r>
      <w:r>
        <w:rPr>
          <w:rFonts w:hint="eastAsia"/>
        </w:rPr>
        <w:t>容积：≥</w:t>
      </w:r>
      <w:r>
        <w:rPr>
          <w:rFonts w:hint="eastAsia"/>
        </w:rPr>
        <w:t>18L</w:t>
      </w:r>
      <w:r>
        <w:rPr>
          <w:rFonts w:hint="eastAsia"/>
        </w:rPr>
        <w:t>、</w:t>
      </w:r>
      <w:r>
        <w:rPr>
          <w:rFonts w:hint="eastAsia"/>
        </w:rPr>
        <w:t>功</w:t>
      </w:r>
      <w:r>
        <w:rPr>
          <w:rFonts w:hint="eastAsia"/>
        </w:rPr>
        <w:t xml:space="preserve"> </w:t>
      </w:r>
      <w:r>
        <w:rPr>
          <w:rFonts w:hint="eastAsia"/>
        </w:rPr>
        <w:t>率</w:t>
      </w:r>
      <w:r>
        <w:rPr>
          <w:rFonts w:hint="eastAsia"/>
        </w:rPr>
        <w:t>(W)</w:t>
      </w:r>
      <w:r>
        <w:rPr>
          <w:rFonts w:hint="eastAsia"/>
        </w:rPr>
        <w:t>：≤</w:t>
      </w:r>
      <w:r>
        <w:rPr>
          <w:rFonts w:hint="eastAsia"/>
        </w:rPr>
        <w:t>800</w:t>
      </w:r>
    </w:p>
    <w:p w:rsidR="00544487" w:rsidRDefault="00FA0E70">
      <w:pPr>
        <w:pStyle w:val="ae"/>
        <w:spacing w:line="360" w:lineRule="auto"/>
        <w:ind w:firstLineChars="0" w:firstLine="0"/>
      </w:pPr>
      <w:r>
        <w:rPr>
          <w:rFonts w:hint="eastAsia"/>
        </w:rPr>
        <w:t>14</w:t>
      </w:r>
      <w:r>
        <w:rPr>
          <w:rFonts w:hint="eastAsia"/>
        </w:rPr>
        <w:t>、</w:t>
      </w:r>
      <w:r>
        <w:rPr>
          <w:rFonts w:hint="eastAsia"/>
        </w:rPr>
        <w:t>摇板尺寸</w:t>
      </w:r>
      <w:r>
        <w:rPr>
          <w:rFonts w:hint="eastAsia"/>
        </w:rPr>
        <w:t>(mm)</w:t>
      </w:r>
      <w:r>
        <w:rPr>
          <w:rFonts w:hint="eastAsia"/>
        </w:rPr>
        <w:t>：≥</w:t>
      </w:r>
      <w:r>
        <w:rPr>
          <w:rFonts w:hint="eastAsia"/>
        </w:rPr>
        <w:t>440</w:t>
      </w:r>
      <w:r>
        <w:rPr>
          <w:rFonts w:hint="eastAsia"/>
        </w:rPr>
        <w:t>×</w:t>
      </w:r>
      <w:r>
        <w:rPr>
          <w:rFonts w:hint="eastAsia"/>
        </w:rPr>
        <w:t>390</w:t>
      </w:r>
      <w:r>
        <w:rPr>
          <w:rFonts w:hint="eastAsia"/>
        </w:rPr>
        <w:t>、</w:t>
      </w:r>
      <w:r>
        <w:rPr>
          <w:rFonts w:hint="eastAsia"/>
        </w:rPr>
        <w:t>标准配置</w:t>
      </w:r>
      <w:r>
        <w:rPr>
          <w:rFonts w:hint="eastAsia"/>
        </w:rPr>
        <w:t>(ml</w:t>
      </w:r>
      <w:r>
        <w:rPr>
          <w:rFonts w:hint="eastAsia"/>
        </w:rPr>
        <w:t>×支</w:t>
      </w:r>
      <w:r>
        <w:rPr>
          <w:rFonts w:hint="eastAsia"/>
        </w:rPr>
        <w:t>)</w:t>
      </w:r>
      <w:r>
        <w:rPr>
          <w:rFonts w:hint="eastAsia"/>
        </w:rPr>
        <w:t>：≥</w:t>
      </w:r>
      <w:r>
        <w:rPr>
          <w:rFonts w:hint="eastAsia"/>
        </w:rPr>
        <w:t>250</w:t>
      </w:r>
      <w:r>
        <w:rPr>
          <w:rFonts w:hint="eastAsia"/>
        </w:rPr>
        <w:t>×</w:t>
      </w:r>
      <w:r>
        <w:rPr>
          <w:rFonts w:hint="eastAsia"/>
        </w:rPr>
        <w:t>10</w:t>
      </w:r>
    </w:p>
    <w:p w:rsidR="00544487" w:rsidRDefault="00544487">
      <w:pPr>
        <w:pStyle w:val="ae"/>
        <w:spacing w:line="360" w:lineRule="auto"/>
        <w:ind w:firstLineChars="0" w:firstLine="0"/>
        <w:rPr>
          <w:rFonts w:ascii="宋体" w:hAnsi="宋体"/>
          <w:b/>
          <w:szCs w:val="21"/>
        </w:rPr>
      </w:pPr>
    </w:p>
    <w:p w:rsidR="00544487" w:rsidRDefault="00FA0E70">
      <w:pPr>
        <w:pStyle w:val="ae"/>
        <w:spacing w:line="360" w:lineRule="auto"/>
        <w:ind w:firstLineChars="0" w:firstLine="0"/>
        <w:rPr>
          <w:rFonts w:ascii="宋体" w:hAnsi="宋体"/>
          <w:b/>
          <w:szCs w:val="21"/>
        </w:rPr>
      </w:pPr>
      <w:r>
        <w:rPr>
          <w:rFonts w:ascii="宋体" w:hAnsi="宋体" w:hint="eastAsia"/>
          <w:b/>
          <w:szCs w:val="21"/>
        </w:rPr>
        <w:t>（五）小型转印槽</w:t>
      </w:r>
    </w:p>
    <w:p w:rsidR="00544487" w:rsidRDefault="00FA0E70">
      <w:pPr>
        <w:pStyle w:val="ae"/>
        <w:spacing w:line="360" w:lineRule="auto"/>
        <w:ind w:firstLineChars="0" w:firstLine="0"/>
      </w:pPr>
      <w:r>
        <w:rPr>
          <w:rFonts w:hint="eastAsia"/>
          <w:b/>
          <w:bCs/>
        </w:rPr>
        <w:t>配置要求：</w:t>
      </w:r>
      <w:r>
        <w:rPr>
          <w:rFonts w:hint="eastAsia"/>
        </w:rPr>
        <w:t>1</w:t>
      </w:r>
      <w:r>
        <w:rPr>
          <w:rFonts w:hint="eastAsia"/>
        </w:rPr>
        <w:t>个转印槽；</w:t>
      </w:r>
      <w:r>
        <w:rPr>
          <w:rFonts w:hint="eastAsia"/>
        </w:rPr>
        <w:t>1</w:t>
      </w:r>
      <w:r>
        <w:rPr>
          <w:rFonts w:hint="eastAsia"/>
        </w:rPr>
        <w:t>个带电极的缓冲液盖子；</w:t>
      </w:r>
      <w:r>
        <w:rPr>
          <w:rFonts w:hint="eastAsia"/>
        </w:rPr>
        <w:t>1</w:t>
      </w:r>
      <w:r>
        <w:rPr>
          <w:rFonts w:hint="eastAsia"/>
        </w:rPr>
        <w:t>个转印芯；</w:t>
      </w:r>
      <w:r>
        <w:rPr>
          <w:rFonts w:hint="eastAsia"/>
        </w:rPr>
        <w:t>2</w:t>
      </w:r>
      <w:r>
        <w:rPr>
          <w:rFonts w:hint="eastAsia"/>
        </w:rPr>
        <w:t>个三明治夹；</w:t>
      </w:r>
      <w:r>
        <w:rPr>
          <w:rFonts w:hint="eastAsia"/>
        </w:rPr>
        <w:t>1</w:t>
      </w:r>
      <w:r>
        <w:rPr>
          <w:rFonts w:hint="eastAsia"/>
        </w:rPr>
        <w:t>包滤纸；</w:t>
      </w:r>
      <w:r>
        <w:rPr>
          <w:rFonts w:hint="eastAsia"/>
        </w:rPr>
        <w:t>1</w:t>
      </w:r>
      <w:r>
        <w:rPr>
          <w:rFonts w:hint="eastAsia"/>
        </w:rPr>
        <w:t>包黑色海绵（</w:t>
      </w:r>
      <w:r>
        <w:rPr>
          <w:rFonts w:hint="eastAsia"/>
        </w:rPr>
        <w:t>4</w:t>
      </w:r>
      <w:r>
        <w:rPr>
          <w:rFonts w:hint="eastAsia"/>
        </w:rPr>
        <w:t>片）；</w:t>
      </w:r>
      <w:r>
        <w:rPr>
          <w:rFonts w:hint="eastAsia"/>
        </w:rPr>
        <w:t>1</w:t>
      </w:r>
      <w:r>
        <w:rPr>
          <w:rFonts w:hint="eastAsia"/>
        </w:rPr>
        <w:t>个蓝色冰盒；</w:t>
      </w:r>
      <w:r>
        <w:rPr>
          <w:rFonts w:hint="eastAsia"/>
        </w:rPr>
        <w:t>1</w:t>
      </w:r>
      <w:r>
        <w:rPr>
          <w:rFonts w:hint="eastAsia"/>
        </w:rPr>
        <w:t>卷</w:t>
      </w:r>
      <w:r>
        <w:rPr>
          <w:rFonts w:hint="eastAsia"/>
        </w:rPr>
        <w:t>PVDF</w:t>
      </w:r>
      <w:r>
        <w:rPr>
          <w:rFonts w:hint="eastAsia"/>
        </w:rPr>
        <w:t>膜；</w:t>
      </w:r>
    </w:p>
    <w:p w:rsidR="00544487" w:rsidRDefault="00FA0E70">
      <w:pPr>
        <w:autoSpaceDE w:val="0"/>
        <w:autoSpaceDN w:val="0"/>
        <w:adjustRightInd w:val="0"/>
        <w:spacing w:line="360" w:lineRule="auto"/>
        <w:rPr>
          <w:rFonts w:ascii="宋体" w:hAnsi="宋体"/>
          <w:b/>
          <w:szCs w:val="21"/>
        </w:rPr>
      </w:pPr>
      <w:r>
        <w:rPr>
          <w:rFonts w:hint="eastAsia"/>
          <w:b/>
          <w:bCs/>
        </w:rPr>
        <w:t>主机技术指标</w:t>
      </w:r>
      <w:r>
        <w:rPr>
          <w:rFonts w:hint="eastAsia"/>
          <w:b/>
          <w:bCs/>
        </w:rPr>
        <w:t>:</w:t>
      </w:r>
    </w:p>
    <w:p w:rsidR="00544487" w:rsidRDefault="00FA0E70">
      <w:pPr>
        <w:pStyle w:val="ae"/>
        <w:spacing w:line="360" w:lineRule="auto"/>
        <w:ind w:firstLineChars="0" w:firstLine="0"/>
      </w:pPr>
      <w:r>
        <w:rPr>
          <w:rFonts w:hint="eastAsia"/>
        </w:rPr>
        <w:t>★</w:t>
      </w:r>
      <w:r>
        <w:rPr>
          <w:rFonts w:hint="eastAsia"/>
        </w:rPr>
        <w:t>1</w:t>
      </w:r>
      <w:r>
        <w:rPr>
          <w:rFonts w:hint="eastAsia"/>
        </w:rPr>
        <w:t>、</w:t>
      </w:r>
      <w:r>
        <w:rPr>
          <w:rFonts w:hint="eastAsia"/>
        </w:rPr>
        <w:t>1</w:t>
      </w:r>
      <w:r>
        <w:rPr>
          <w:rFonts w:hint="eastAsia"/>
        </w:rPr>
        <w:t>小时内转印</w:t>
      </w:r>
      <w:r>
        <w:rPr>
          <w:rFonts w:hint="eastAsia"/>
        </w:rPr>
        <w:t>2</w:t>
      </w:r>
      <w:r>
        <w:rPr>
          <w:rFonts w:hint="eastAsia"/>
        </w:rPr>
        <w:t>块</w:t>
      </w:r>
      <w:r>
        <w:rPr>
          <w:rFonts w:hint="eastAsia"/>
        </w:rPr>
        <w:t xml:space="preserve"> 7.5*10 cm </w:t>
      </w:r>
      <w:r>
        <w:rPr>
          <w:rFonts w:hint="eastAsia"/>
        </w:rPr>
        <w:t>凝胶；也可以进行低强度的过夜转印</w:t>
      </w:r>
    </w:p>
    <w:p w:rsidR="00544487" w:rsidRDefault="00FA0E70">
      <w:pPr>
        <w:pStyle w:val="ae"/>
        <w:spacing w:line="360" w:lineRule="auto"/>
        <w:ind w:firstLineChars="0" w:firstLine="0"/>
      </w:pPr>
      <w:r>
        <w:rPr>
          <w:rFonts w:hint="eastAsia"/>
        </w:rPr>
        <w:t>▲</w:t>
      </w:r>
      <w:r>
        <w:rPr>
          <w:rFonts w:hint="eastAsia"/>
        </w:rPr>
        <w:t>2</w:t>
      </w:r>
      <w:r>
        <w:rPr>
          <w:rFonts w:hint="eastAsia"/>
        </w:rPr>
        <w:t>、</w:t>
      </w:r>
      <w:r>
        <w:rPr>
          <w:rFonts w:hint="eastAsia"/>
        </w:rPr>
        <w:t>电极丝相距</w:t>
      </w:r>
      <w:r>
        <w:rPr>
          <w:rFonts w:hint="eastAsia"/>
        </w:rPr>
        <w:t>4 cm</w:t>
      </w:r>
      <w:r>
        <w:rPr>
          <w:rFonts w:hint="eastAsia"/>
        </w:rPr>
        <w:t>，以产生强电场保证有效的蛋白转印；</w:t>
      </w:r>
    </w:p>
    <w:p w:rsidR="00544487" w:rsidRDefault="00FA0E70">
      <w:pPr>
        <w:pStyle w:val="ae"/>
        <w:spacing w:line="360" w:lineRule="auto"/>
        <w:ind w:firstLineChars="0" w:firstLine="0"/>
      </w:pPr>
      <w:r>
        <w:rPr>
          <w:rFonts w:hint="eastAsia"/>
        </w:rPr>
        <w:t>3</w:t>
      </w:r>
      <w:r>
        <w:rPr>
          <w:rFonts w:hint="eastAsia"/>
        </w:rPr>
        <w:t>、</w:t>
      </w:r>
      <w:r>
        <w:rPr>
          <w:rFonts w:hint="eastAsia"/>
        </w:rPr>
        <w:t>颜色标记的转印夹和电极，确保转印过程中凝胶的正确方向；</w:t>
      </w:r>
    </w:p>
    <w:p w:rsidR="00544487" w:rsidRDefault="00FA0E70">
      <w:pPr>
        <w:pStyle w:val="ae"/>
        <w:spacing w:line="360" w:lineRule="auto"/>
        <w:ind w:firstLineChars="0" w:firstLine="0"/>
      </w:pPr>
      <w:r>
        <w:rPr>
          <w:rFonts w:hint="eastAsia"/>
        </w:rPr>
        <w:t>4</w:t>
      </w:r>
      <w:r>
        <w:rPr>
          <w:rFonts w:hint="eastAsia"/>
        </w:rPr>
        <w:t>、</w:t>
      </w:r>
      <w:r>
        <w:rPr>
          <w:rFonts w:hint="eastAsia"/>
        </w:rPr>
        <w:t>内置冷却块，可快速吸收转移过程中产生的热量；</w:t>
      </w:r>
    </w:p>
    <w:p w:rsidR="00544487" w:rsidRDefault="00544487">
      <w:pPr>
        <w:autoSpaceDE w:val="0"/>
        <w:autoSpaceDN w:val="0"/>
        <w:adjustRightInd w:val="0"/>
        <w:spacing w:line="360" w:lineRule="auto"/>
        <w:rPr>
          <w:rFonts w:ascii="宋体" w:hAnsi="宋体"/>
          <w:b/>
          <w:szCs w:val="21"/>
        </w:rPr>
      </w:pPr>
    </w:p>
    <w:p w:rsidR="00544487" w:rsidRDefault="00FA0E70">
      <w:pPr>
        <w:autoSpaceDE w:val="0"/>
        <w:autoSpaceDN w:val="0"/>
        <w:adjustRightInd w:val="0"/>
        <w:spacing w:line="360" w:lineRule="auto"/>
        <w:rPr>
          <w:rFonts w:ascii="宋体" w:hAnsi="宋体"/>
          <w:b/>
          <w:szCs w:val="21"/>
        </w:rPr>
      </w:pPr>
      <w:r>
        <w:rPr>
          <w:rFonts w:ascii="宋体" w:hAnsi="宋体" w:hint="eastAsia"/>
          <w:b/>
          <w:szCs w:val="21"/>
        </w:rPr>
        <w:t>（六）</w:t>
      </w:r>
      <w:r>
        <w:rPr>
          <w:rFonts w:ascii="宋体" w:hAnsi="宋体" w:hint="eastAsia"/>
          <w:b/>
          <w:szCs w:val="21"/>
        </w:rPr>
        <w:t>小型垂直电泳槽</w:t>
      </w:r>
    </w:p>
    <w:p w:rsidR="00544487" w:rsidRDefault="00FA0E70">
      <w:pPr>
        <w:widowControl/>
        <w:spacing w:line="360" w:lineRule="auto"/>
        <w:jc w:val="left"/>
      </w:pPr>
      <w:r>
        <w:rPr>
          <w:rFonts w:hint="eastAsia"/>
          <w:b/>
          <w:bCs/>
        </w:rPr>
        <w:t>配置要求：</w:t>
      </w:r>
      <w:r>
        <w:rPr>
          <w:rFonts w:hint="eastAsia"/>
        </w:rPr>
        <w:t>1</w:t>
      </w:r>
      <w:r>
        <w:rPr>
          <w:rFonts w:hint="eastAsia"/>
        </w:rPr>
        <w:t>个电泳槽；</w:t>
      </w:r>
      <w:r>
        <w:rPr>
          <w:rFonts w:hint="eastAsia"/>
        </w:rPr>
        <w:t>1</w:t>
      </w:r>
      <w:r>
        <w:rPr>
          <w:rFonts w:hint="eastAsia"/>
        </w:rPr>
        <w:t>个带电极的缓冲液盖子；</w:t>
      </w:r>
      <w:r>
        <w:rPr>
          <w:rFonts w:hint="eastAsia"/>
        </w:rPr>
        <w:t>1</w:t>
      </w:r>
      <w:r>
        <w:rPr>
          <w:rFonts w:hint="eastAsia"/>
        </w:rPr>
        <w:t>个带电极的主电泳芯</w:t>
      </w:r>
      <w:r>
        <w:rPr>
          <w:rFonts w:hint="eastAsia"/>
        </w:rPr>
        <w:t>；</w:t>
      </w:r>
      <w:r>
        <w:rPr>
          <w:rFonts w:hint="eastAsia"/>
        </w:rPr>
        <w:t>1</w:t>
      </w:r>
      <w:r>
        <w:rPr>
          <w:rFonts w:hint="eastAsia"/>
        </w:rPr>
        <w:t>个不带电极的辅电泳模块</w:t>
      </w:r>
      <w:r>
        <w:rPr>
          <w:rFonts w:hint="eastAsia"/>
        </w:rPr>
        <w:t>；</w:t>
      </w:r>
      <w:r>
        <w:rPr>
          <w:rFonts w:hint="eastAsia"/>
        </w:rPr>
        <w:t>1</w:t>
      </w:r>
      <w:r>
        <w:rPr>
          <w:rFonts w:hint="eastAsia"/>
        </w:rPr>
        <w:t>套制胶架系统（每套含</w:t>
      </w:r>
      <w:r>
        <w:rPr>
          <w:rFonts w:hint="eastAsia"/>
        </w:rPr>
        <w:t>2</w:t>
      </w:r>
      <w:r>
        <w:rPr>
          <w:rFonts w:hint="eastAsia"/>
        </w:rPr>
        <w:t>个绿色制胶框在内</w:t>
      </w:r>
      <w:r>
        <w:rPr>
          <w:rFonts w:hint="eastAsia"/>
        </w:rPr>
        <w:t>；</w:t>
      </w:r>
      <w:r>
        <w:rPr>
          <w:rFonts w:hint="eastAsia"/>
        </w:rPr>
        <w:t>1</w:t>
      </w:r>
      <w:r>
        <w:rPr>
          <w:rFonts w:hint="eastAsia"/>
        </w:rPr>
        <w:t>包灰色垫条</w:t>
      </w:r>
      <w:r>
        <w:rPr>
          <w:rFonts w:hint="eastAsia"/>
        </w:rPr>
        <w:t>；</w:t>
      </w:r>
      <w:r>
        <w:rPr>
          <w:rFonts w:hint="eastAsia"/>
        </w:rPr>
        <w:t>1.2.71</w:t>
      </w:r>
      <w:r>
        <w:rPr>
          <w:rFonts w:hint="eastAsia"/>
        </w:rPr>
        <w:t>盒薄玻璃板</w:t>
      </w:r>
      <w:r>
        <w:rPr>
          <w:rFonts w:hint="eastAsia"/>
        </w:rPr>
        <w:t>；</w:t>
      </w:r>
      <w:r>
        <w:rPr>
          <w:rFonts w:hint="eastAsia"/>
        </w:rPr>
        <w:t>1</w:t>
      </w:r>
      <w:r>
        <w:rPr>
          <w:rFonts w:hint="eastAsia"/>
        </w:rPr>
        <w:t>盒</w:t>
      </w:r>
      <w:r>
        <w:rPr>
          <w:rFonts w:hint="eastAsia"/>
        </w:rPr>
        <w:t>1.0</w:t>
      </w:r>
      <w:r>
        <w:rPr>
          <w:rFonts w:hint="eastAsia"/>
        </w:rPr>
        <w:t>厚玻璃板</w:t>
      </w:r>
      <w:r>
        <w:rPr>
          <w:rFonts w:hint="eastAsia"/>
        </w:rPr>
        <w:t>；</w:t>
      </w:r>
      <w:r>
        <w:rPr>
          <w:rFonts w:hint="eastAsia"/>
        </w:rPr>
        <w:t>1</w:t>
      </w:r>
      <w:r>
        <w:rPr>
          <w:rFonts w:hint="eastAsia"/>
        </w:rPr>
        <w:t>块缓冲液挡板</w:t>
      </w:r>
      <w:r>
        <w:rPr>
          <w:rFonts w:hint="eastAsia"/>
        </w:rPr>
        <w:t>；</w:t>
      </w:r>
      <w:r>
        <w:rPr>
          <w:rFonts w:hint="eastAsia"/>
        </w:rPr>
        <w:t>1</w:t>
      </w:r>
      <w:r>
        <w:rPr>
          <w:rFonts w:hint="eastAsia"/>
        </w:rPr>
        <w:t>包胶铲（</w:t>
      </w:r>
      <w:r>
        <w:rPr>
          <w:rFonts w:hint="eastAsia"/>
        </w:rPr>
        <w:t>5</w:t>
      </w:r>
      <w:r>
        <w:rPr>
          <w:rFonts w:hint="eastAsia"/>
        </w:rPr>
        <w:t>把）</w:t>
      </w:r>
      <w:r>
        <w:rPr>
          <w:rFonts w:hint="eastAsia"/>
        </w:rPr>
        <w:t>；</w:t>
      </w:r>
      <w:r>
        <w:rPr>
          <w:rFonts w:hint="eastAsia"/>
        </w:rPr>
        <w:t>1</w:t>
      </w:r>
      <w:r>
        <w:rPr>
          <w:rFonts w:hint="eastAsia"/>
        </w:rPr>
        <w:t>包</w:t>
      </w:r>
      <w:r>
        <w:rPr>
          <w:rFonts w:hint="eastAsia"/>
        </w:rPr>
        <w:t>1.0mm 10</w:t>
      </w:r>
      <w:r>
        <w:rPr>
          <w:rFonts w:hint="eastAsia"/>
        </w:rPr>
        <w:t>孔</w:t>
      </w:r>
      <w:r>
        <w:rPr>
          <w:rFonts w:hint="eastAsia"/>
        </w:rPr>
        <w:t xml:space="preserve"> </w:t>
      </w:r>
      <w:r>
        <w:rPr>
          <w:rFonts w:hint="eastAsia"/>
        </w:rPr>
        <w:t>梳子（</w:t>
      </w:r>
      <w:r>
        <w:rPr>
          <w:rFonts w:hint="eastAsia"/>
        </w:rPr>
        <w:t>5</w:t>
      </w:r>
      <w:r>
        <w:rPr>
          <w:rFonts w:hint="eastAsia"/>
        </w:rPr>
        <w:t>把）</w:t>
      </w:r>
      <w:r>
        <w:rPr>
          <w:rFonts w:hint="eastAsia"/>
        </w:rPr>
        <w:t>；</w:t>
      </w:r>
      <w:r>
        <w:rPr>
          <w:rFonts w:hint="eastAsia"/>
        </w:rPr>
        <w:t>1</w:t>
      </w:r>
      <w:r>
        <w:rPr>
          <w:rFonts w:hint="eastAsia"/>
        </w:rPr>
        <w:t>个</w:t>
      </w:r>
      <w:r>
        <w:rPr>
          <w:rFonts w:hint="eastAsia"/>
        </w:rPr>
        <w:t>10</w:t>
      </w:r>
      <w:r>
        <w:rPr>
          <w:rFonts w:hint="eastAsia"/>
        </w:rPr>
        <w:t>孔</w:t>
      </w:r>
      <w:r>
        <w:rPr>
          <w:rFonts w:hint="eastAsia"/>
        </w:rPr>
        <w:t>Mini-PROTEAN</w:t>
      </w:r>
      <w:r>
        <w:rPr>
          <w:rFonts w:hint="eastAsia"/>
        </w:rPr>
        <w:t>上样引导器</w:t>
      </w:r>
    </w:p>
    <w:p w:rsidR="00544487" w:rsidRDefault="00FA0E70">
      <w:pPr>
        <w:autoSpaceDE w:val="0"/>
        <w:autoSpaceDN w:val="0"/>
        <w:adjustRightInd w:val="0"/>
        <w:spacing w:line="360" w:lineRule="auto"/>
        <w:rPr>
          <w:rFonts w:ascii="宋体" w:hAnsi="宋体"/>
          <w:b/>
          <w:szCs w:val="21"/>
        </w:rPr>
      </w:pPr>
      <w:r>
        <w:rPr>
          <w:rFonts w:hint="eastAsia"/>
          <w:b/>
          <w:bCs/>
        </w:rPr>
        <w:t>主机技术指标</w:t>
      </w:r>
      <w:r>
        <w:rPr>
          <w:rFonts w:hint="eastAsia"/>
          <w:b/>
          <w:bCs/>
        </w:rPr>
        <w:t>:</w:t>
      </w:r>
    </w:p>
    <w:p w:rsidR="00544487" w:rsidRDefault="00FA0E70">
      <w:pPr>
        <w:widowControl/>
        <w:spacing w:line="360" w:lineRule="auto"/>
        <w:jc w:val="left"/>
      </w:pPr>
      <w:r>
        <w:rPr>
          <w:rFonts w:hint="eastAsia"/>
        </w:rPr>
        <w:t>★</w:t>
      </w:r>
      <w:r>
        <w:rPr>
          <w:rFonts w:hint="eastAsia"/>
        </w:rPr>
        <w:t>1</w:t>
      </w:r>
      <w:r>
        <w:rPr>
          <w:rFonts w:hint="eastAsia"/>
        </w:rPr>
        <w:t>、</w:t>
      </w:r>
      <w:r>
        <w:rPr>
          <w:rFonts w:hint="eastAsia"/>
        </w:rPr>
        <w:t>凝胶数：</w:t>
      </w:r>
      <w:r>
        <w:rPr>
          <w:rFonts w:hint="eastAsia"/>
        </w:rPr>
        <w:t>1</w:t>
      </w:r>
      <w:r>
        <w:rPr>
          <w:rFonts w:hint="eastAsia"/>
        </w:rPr>
        <w:t>到</w:t>
      </w:r>
      <w:r>
        <w:rPr>
          <w:rFonts w:hint="eastAsia"/>
        </w:rPr>
        <w:t>4</w:t>
      </w:r>
    </w:p>
    <w:p w:rsidR="00544487" w:rsidRDefault="00FA0E70">
      <w:pPr>
        <w:widowControl/>
        <w:spacing w:line="360" w:lineRule="auto"/>
        <w:jc w:val="left"/>
      </w:pPr>
      <w:r>
        <w:rPr>
          <w:rFonts w:hint="eastAsia"/>
        </w:rPr>
        <w:t>▲</w:t>
      </w:r>
      <w:r>
        <w:rPr>
          <w:rFonts w:hint="eastAsia"/>
        </w:rPr>
        <w:t>2</w:t>
      </w:r>
      <w:r>
        <w:rPr>
          <w:rFonts w:hint="eastAsia"/>
        </w:rPr>
        <w:t>、</w:t>
      </w:r>
      <w:r>
        <w:rPr>
          <w:rFonts w:hint="eastAsia"/>
        </w:rPr>
        <w:t>凝胶大小</w:t>
      </w:r>
      <w:r>
        <w:rPr>
          <w:rFonts w:hint="eastAsia"/>
        </w:rPr>
        <w:t xml:space="preserve">(W x L) </w:t>
      </w:r>
      <w:r>
        <w:rPr>
          <w:rFonts w:hint="eastAsia"/>
        </w:rPr>
        <w:t>手灌胶≥</w:t>
      </w:r>
      <w:r>
        <w:rPr>
          <w:rFonts w:hint="eastAsia"/>
        </w:rPr>
        <w:t xml:space="preserve">8.3 x 7.3 cm; </w:t>
      </w:r>
      <w:r>
        <w:rPr>
          <w:rFonts w:hint="eastAsia"/>
        </w:rPr>
        <w:t>预制胶≥</w:t>
      </w:r>
      <w:r>
        <w:rPr>
          <w:rFonts w:hint="eastAsia"/>
        </w:rPr>
        <w:t>8.6 x 6.8</w:t>
      </w:r>
      <w:r>
        <w:rPr>
          <w:rFonts w:hint="eastAsia"/>
        </w:rPr>
        <w:t xml:space="preserve"> cm</w:t>
      </w:r>
      <w:r>
        <w:rPr>
          <w:rFonts w:hint="eastAsia"/>
        </w:rPr>
        <w:t>；</w:t>
      </w:r>
    </w:p>
    <w:p w:rsidR="00544487" w:rsidRDefault="00FA0E70">
      <w:pPr>
        <w:widowControl/>
        <w:spacing w:line="360" w:lineRule="auto"/>
        <w:jc w:val="left"/>
      </w:pPr>
      <w:r>
        <w:rPr>
          <w:rFonts w:hint="eastAsia"/>
        </w:rPr>
        <w:t>3</w:t>
      </w:r>
      <w:r>
        <w:rPr>
          <w:rFonts w:hint="eastAsia"/>
        </w:rPr>
        <w:t>、</w:t>
      </w:r>
      <w:r>
        <w:rPr>
          <w:rFonts w:hint="eastAsia"/>
        </w:rPr>
        <w:t>封边垫条永久地固定在长玻板上，保证玻板精确对齐，可以彻底防止漏胶；</w:t>
      </w:r>
    </w:p>
    <w:p w:rsidR="00544487" w:rsidRDefault="00FA0E70">
      <w:pPr>
        <w:widowControl/>
        <w:spacing w:line="360" w:lineRule="auto"/>
        <w:jc w:val="left"/>
      </w:pPr>
      <w:r>
        <w:rPr>
          <w:rFonts w:hint="eastAsia"/>
        </w:rPr>
        <w:t>4</w:t>
      </w:r>
      <w:r>
        <w:rPr>
          <w:rFonts w:hint="eastAsia"/>
        </w:rPr>
        <w:t>、</w:t>
      </w:r>
      <w:r>
        <w:rPr>
          <w:rFonts w:hint="eastAsia"/>
        </w:rPr>
        <w:t>上样模具防止上样时遗漏和上样量过多；</w:t>
      </w:r>
    </w:p>
    <w:p w:rsidR="00544487" w:rsidRDefault="00FA0E70">
      <w:pPr>
        <w:widowControl/>
        <w:spacing w:line="360" w:lineRule="auto"/>
        <w:jc w:val="left"/>
      </w:pPr>
      <w:r>
        <w:rPr>
          <w:rFonts w:hint="eastAsia"/>
        </w:rPr>
        <w:t>5</w:t>
      </w:r>
      <w:r>
        <w:rPr>
          <w:rFonts w:hint="eastAsia"/>
        </w:rPr>
        <w:t>、</w:t>
      </w:r>
      <w:r>
        <w:rPr>
          <w:rFonts w:hint="eastAsia"/>
        </w:rPr>
        <w:t>模块化设计；</w:t>
      </w:r>
    </w:p>
    <w:p w:rsidR="00544487" w:rsidRDefault="00FA0E70">
      <w:pPr>
        <w:widowControl/>
        <w:spacing w:line="360" w:lineRule="auto"/>
        <w:jc w:val="left"/>
      </w:pPr>
      <w:r>
        <w:rPr>
          <w:rFonts w:hint="eastAsia"/>
        </w:rPr>
        <w:lastRenderedPageBreak/>
        <w:t>6</w:t>
      </w:r>
      <w:r>
        <w:rPr>
          <w:rFonts w:hint="eastAsia"/>
        </w:rPr>
        <w:t>、</w:t>
      </w:r>
      <w:r>
        <w:rPr>
          <w:rFonts w:hint="eastAsia"/>
        </w:rPr>
        <w:t>典型</w:t>
      </w:r>
      <w:r>
        <w:rPr>
          <w:rFonts w:hint="eastAsia"/>
        </w:rPr>
        <w:t>SDS-PAGE</w:t>
      </w:r>
      <w:r>
        <w:rPr>
          <w:rFonts w:hint="eastAsia"/>
        </w:rPr>
        <w:t>电泳时间：小于等于</w:t>
      </w:r>
      <w:r>
        <w:rPr>
          <w:rFonts w:hint="eastAsia"/>
        </w:rPr>
        <w:t>45</w:t>
      </w:r>
      <w:r>
        <w:rPr>
          <w:rFonts w:hint="eastAsia"/>
        </w:rPr>
        <w:t>分钟（</w:t>
      </w:r>
      <w:r>
        <w:rPr>
          <w:rFonts w:hint="eastAsia"/>
        </w:rPr>
        <w:t>200V</w:t>
      </w:r>
      <w:r>
        <w:rPr>
          <w:rFonts w:hint="eastAsia"/>
        </w:rPr>
        <w:t>恒压）</w:t>
      </w:r>
    </w:p>
    <w:p w:rsidR="00544487" w:rsidRDefault="00FA0E70">
      <w:pPr>
        <w:widowControl/>
        <w:spacing w:line="360" w:lineRule="auto"/>
        <w:jc w:val="left"/>
      </w:pPr>
      <w:r>
        <w:rPr>
          <w:rFonts w:hint="eastAsia"/>
        </w:rPr>
        <w:t>7</w:t>
      </w:r>
      <w:r>
        <w:rPr>
          <w:rFonts w:hint="eastAsia"/>
        </w:rPr>
        <w:t>、</w:t>
      </w:r>
      <w:r>
        <w:rPr>
          <w:rFonts w:hint="eastAsia"/>
        </w:rPr>
        <w:t>垂直电泳槽含封边垫条的长玻璃板加厚，使得玻璃板不宜破碎</w:t>
      </w:r>
    </w:p>
    <w:p w:rsidR="00544487" w:rsidRDefault="00544487" w:rsidP="00EC71A5">
      <w:pPr>
        <w:pStyle w:val="ad"/>
        <w:ind w:firstLine="420"/>
        <w:rPr>
          <w:rFonts w:ascii="宋体" w:hAnsi="宋体" w:cs="宋体"/>
          <w:color w:val="000000"/>
          <w:szCs w:val="21"/>
          <w:lang w:val="en-US"/>
        </w:rPr>
      </w:pPr>
    </w:p>
    <w:p w:rsidR="00544487" w:rsidRDefault="00FA0E70">
      <w:pPr>
        <w:numPr>
          <w:ilvl w:val="0"/>
          <w:numId w:val="9"/>
        </w:numPr>
        <w:autoSpaceDE w:val="0"/>
        <w:autoSpaceDN w:val="0"/>
        <w:adjustRightInd w:val="0"/>
        <w:spacing w:line="360" w:lineRule="auto"/>
      </w:pPr>
      <w:r>
        <w:rPr>
          <w:rFonts w:ascii="宋体" w:hAnsi="宋体" w:hint="eastAsia"/>
          <w:b/>
          <w:szCs w:val="21"/>
        </w:rPr>
        <w:t>微孔板离心机</w:t>
      </w:r>
    </w:p>
    <w:p w:rsidR="00544487" w:rsidRDefault="00FA0E70">
      <w:pPr>
        <w:pStyle w:val="ae"/>
        <w:spacing w:line="360" w:lineRule="auto"/>
        <w:ind w:firstLineChars="0" w:firstLine="0"/>
      </w:pPr>
      <w:r>
        <w:rPr>
          <w:rFonts w:hint="eastAsia"/>
          <w:b/>
          <w:bCs/>
        </w:rPr>
        <w:t>配置要求：</w:t>
      </w:r>
      <w:r>
        <w:t>微孔板离心机</w:t>
      </w:r>
      <w:r>
        <w:rPr>
          <w:rFonts w:hint="eastAsia"/>
        </w:rPr>
        <w:t>：</w:t>
      </w:r>
      <w:r>
        <w:t>1</w:t>
      </w:r>
      <w:r>
        <w:t>台</w:t>
      </w:r>
    </w:p>
    <w:p w:rsidR="00544487" w:rsidRDefault="00FA0E70">
      <w:pPr>
        <w:autoSpaceDE w:val="0"/>
        <w:autoSpaceDN w:val="0"/>
        <w:adjustRightInd w:val="0"/>
        <w:spacing w:line="360" w:lineRule="auto"/>
      </w:pPr>
      <w:r>
        <w:rPr>
          <w:rFonts w:hint="eastAsia"/>
          <w:b/>
          <w:bCs/>
        </w:rPr>
        <w:t>主机技术指标</w:t>
      </w:r>
      <w:r>
        <w:rPr>
          <w:rFonts w:hint="eastAsia"/>
          <w:b/>
          <w:bCs/>
        </w:rPr>
        <w:t>:</w:t>
      </w:r>
    </w:p>
    <w:p w:rsidR="00544487" w:rsidRDefault="00FA0E70">
      <w:pPr>
        <w:spacing w:line="360" w:lineRule="auto"/>
        <w:rPr>
          <w:rFonts w:ascii="Calibri" w:hAnsi="Calibri"/>
        </w:rPr>
      </w:pPr>
      <w:r>
        <w:rPr>
          <w:rFonts w:ascii="Calibri" w:hAnsi="Calibri"/>
        </w:rPr>
        <w:t>1</w:t>
      </w:r>
      <w:r>
        <w:rPr>
          <w:rFonts w:ascii="Calibri" w:hAnsi="Calibri" w:hint="eastAsia"/>
        </w:rPr>
        <w:t>、</w:t>
      </w:r>
      <w:r>
        <w:rPr>
          <w:rFonts w:ascii="Calibri" w:hAnsi="Calibri"/>
        </w:rPr>
        <w:t>适用于带裙边及不带裙边的各种标准</w:t>
      </w:r>
      <w:r>
        <w:rPr>
          <w:rFonts w:ascii="Calibri" w:hAnsi="Calibri"/>
        </w:rPr>
        <w:t xml:space="preserve"> PCR </w:t>
      </w:r>
      <w:r>
        <w:rPr>
          <w:rFonts w:ascii="Calibri" w:hAnsi="Calibri"/>
        </w:rPr>
        <w:t>微孔板</w:t>
      </w:r>
      <w:r>
        <w:rPr>
          <w:rFonts w:ascii="Calibri" w:hAnsi="Calibri" w:hint="eastAsia"/>
        </w:rPr>
        <w:t>；</w:t>
      </w:r>
    </w:p>
    <w:p w:rsidR="00544487" w:rsidRDefault="00FA0E70">
      <w:pPr>
        <w:spacing w:line="360" w:lineRule="auto"/>
        <w:rPr>
          <w:rFonts w:ascii="Calibri" w:hAnsi="Calibri"/>
        </w:rPr>
      </w:pPr>
      <w:r>
        <w:rPr>
          <w:rFonts w:ascii="Calibri" w:hAnsi="Calibri" w:hint="eastAsia"/>
        </w:rPr>
        <w:t>★</w:t>
      </w:r>
      <w:r>
        <w:rPr>
          <w:rFonts w:ascii="Calibri" w:hAnsi="Calibri"/>
        </w:rPr>
        <w:t>2</w:t>
      </w:r>
      <w:r>
        <w:rPr>
          <w:rFonts w:ascii="Calibri" w:hAnsi="Calibri" w:hint="eastAsia"/>
        </w:rPr>
        <w:t>、</w:t>
      </w:r>
      <w:r>
        <w:rPr>
          <w:rFonts w:ascii="Calibri" w:hAnsi="Calibri"/>
        </w:rPr>
        <w:t>点动和定时两种操作模式，让实验更加便捷高效；</w:t>
      </w:r>
    </w:p>
    <w:p w:rsidR="00544487" w:rsidRDefault="00FA0E70">
      <w:pPr>
        <w:spacing w:line="360" w:lineRule="auto"/>
        <w:rPr>
          <w:rFonts w:ascii="Calibri" w:hAnsi="Calibri"/>
        </w:rPr>
      </w:pPr>
      <w:r>
        <w:rPr>
          <w:rFonts w:ascii="Calibri" w:hAnsi="Calibri"/>
        </w:rPr>
        <w:t>3</w:t>
      </w:r>
      <w:r>
        <w:rPr>
          <w:rFonts w:ascii="Calibri" w:hAnsi="Calibri" w:hint="eastAsia"/>
        </w:rPr>
        <w:t>、</w:t>
      </w:r>
      <w:r>
        <w:rPr>
          <w:rFonts w:ascii="Calibri" w:hAnsi="Calibri"/>
        </w:rPr>
        <w:t>瞬间加速至</w:t>
      </w:r>
      <w:r>
        <w:rPr>
          <w:rFonts w:ascii="Calibri" w:hAnsi="Calibri"/>
        </w:rPr>
        <w:t xml:space="preserve"> 2800rpm</w:t>
      </w:r>
      <w:r>
        <w:rPr>
          <w:rFonts w:ascii="Calibri" w:hAnsi="Calibri"/>
        </w:rPr>
        <w:t>，电子刹车，</w:t>
      </w:r>
      <w:r>
        <w:rPr>
          <w:rFonts w:ascii="Calibri" w:hAnsi="Calibri"/>
        </w:rPr>
        <w:t xml:space="preserve">6s </w:t>
      </w:r>
      <w:r>
        <w:rPr>
          <w:rFonts w:ascii="Calibri" w:hAnsi="Calibri"/>
        </w:rPr>
        <w:t>即可停止；</w:t>
      </w:r>
    </w:p>
    <w:p w:rsidR="00544487" w:rsidRDefault="00FA0E70">
      <w:pPr>
        <w:spacing w:line="360" w:lineRule="auto"/>
        <w:rPr>
          <w:rFonts w:ascii="Calibri" w:hAnsi="Calibri"/>
        </w:rPr>
      </w:pPr>
      <w:r>
        <w:rPr>
          <w:rFonts w:ascii="Calibri" w:hAnsi="Calibri"/>
        </w:rPr>
        <w:t>4</w:t>
      </w:r>
      <w:r>
        <w:rPr>
          <w:rFonts w:ascii="Calibri" w:hAnsi="Calibri" w:hint="eastAsia"/>
        </w:rPr>
        <w:t>、</w:t>
      </w:r>
      <w:r>
        <w:rPr>
          <w:rFonts w:ascii="Calibri" w:hAnsi="Calibri"/>
        </w:rPr>
        <w:t>快速离下挂壁液滴</w:t>
      </w:r>
      <w:r>
        <w:rPr>
          <w:rFonts w:ascii="Calibri" w:hAnsi="Calibri" w:hint="eastAsia"/>
        </w:rPr>
        <w:t>；</w:t>
      </w:r>
    </w:p>
    <w:p w:rsidR="00544487" w:rsidRDefault="00FA0E70">
      <w:pPr>
        <w:spacing w:line="360" w:lineRule="auto"/>
        <w:rPr>
          <w:rFonts w:ascii="Calibri" w:hAnsi="Calibri"/>
        </w:rPr>
      </w:pPr>
      <w:r>
        <w:rPr>
          <w:rFonts w:ascii="Calibri" w:hAnsi="Calibri" w:hint="eastAsia"/>
        </w:rPr>
        <w:t>5</w:t>
      </w:r>
      <w:r>
        <w:rPr>
          <w:rFonts w:ascii="Calibri" w:hAnsi="Calibri" w:hint="eastAsia"/>
        </w:rPr>
        <w:t>、</w:t>
      </w:r>
      <w:r>
        <w:rPr>
          <w:rFonts w:ascii="Calibri" w:hAnsi="Calibri"/>
        </w:rPr>
        <w:t>外形尺寸（</w:t>
      </w:r>
      <w:r>
        <w:rPr>
          <w:rFonts w:ascii="Calibri" w:hAnsi="Calibri"/>
        </w:rPr>
        <w:t>W×D×H</w:t>
      </w:r>
      <w:r>
        <w:rPr>
          <w:rFonts w:ascii="Calibri" w:hAnsi="Calibri"/>
        </w:rPr>
        <w:t>）：</w:t>
      </w:r>
      <w:r>
        <w:rPr>
          <w:rFonts w:ascii="Calibri" w:hAnsi="Calibri" w:hint="eastAsia"/>
        </w:rPr>
        <w:t>≤</w:t>
      </w:r>
      <w:r>
        <w:rPr>
          <w:rFonts w:ascii="Calibri" w:hAnsi="Calibri"/>
        </w:rPr>
        <w:t>220x245x200mm</w:t>
      </w:r>
      <w:r>
        <w:rPr>
          <w:rFonts w:ascii="Calibri" w:hAnsi="Calibri" w:hint="eastAsia"/>
        </w:rPr>
        <w:t>，</w:t>
      </w:r>
      <w:r>
        <w:rPr>
          <w:rFonts w:ascii="Calibri" w:hAnsi="Calibri"/>
        </w:rPr>
        <w:t>全盖</w:t>
      </w:r>
      <w:r>
        <w:rPr>
          <w:rFonts w:ascii="Calibri" w:hAnsi="Calibri"/>
        </w:rPr>
        <w:t>95°</w:t>
      </w:r>
      <w:r>
        <w:rPr>
          <w:rFonts w:ascii="Calibri" w:hAnsi="Calibri"/>
        </w:rPr>
        <w:t>打开，方便实验操作</w:t>
      </w:r>
      <w:r>
        <w:rPr>
          <w:rFonts w:ascii="Calibri" w:hAnsi="Calibri" w:hint="eastAsia"/>
        </w:rPr>
        <w:t>；</w:t>
      </w:r>
    </w:p>
    <w:p w:rsidR="00544487" w:rsidRDefault="00FA0E70">
      <w:pPr>
        <w:spacing w:line="360" w:lineRule="auto"/>
        <w:rPr>
          <w:rFonts w:ascii="Calibri" w:hAnsi="Calibri"/>
        </w:rPr>
      </w:pPr>
      <w:r>
        <w:rPr>
          <w:rFonts w:ascii="Calibri" w:hAnsi="Calibri" w:hint="eastAsia"/>
        </w:rPr>
        <w:t>6</w:t>
      </w:r>
      <w:r>
        <w:rPr>
          <w:rFonts w:ascii="Calibri" w:hAnsi="Calibri" w:hint="eastAsia"/>
        </w:rPr>
        <w:t>、</w:t>
      </w:r>
      <w:r>
        <w:rPr>
          <w:rFonts w:ascii="Calibri" w:hAnsi="Calibri"/>
        </w:rPr>
        <w:t>电源：</w:t>
      </w:r>
      <w:r>
        <w:rPr>
          <w:rFonts w:ascii="Calibri" w:hAnsi="Calibri"/>
        </w:rPr>
        <w:t>AC100~120V/AC200~240V 50~60Hz</w:t>
      </w:r>
      <w:r>
        <w:rPr>
          <w:rFonts w:ascii="Calibri" w:hAnsi="Calibri" w:hint="eastAsia"/>
        </w:rPr>
        <w:t>；</w:t>
      </w:r>
      <w:r>
        <w:rPr>
          <w:rFonts w:ascii="Calibri" w:hAnsi="Calibri"/>
        </w:rPr>
        <w:t>功率：</w:t>
      </w:r>
      <w:r>
        <w:rPr>
          <w:rFonts w:ascii="Calibri" w:hAnsi="Calibri"/>
        </w:rPr>
        <w:t>≤45W</w:t>
      </w:r>
      <w:r>
        <w:rPr>
          <w:rFonts w:ascii="Calibri" w:hAnsi="Calibri" w:hint="eastAsia"/>
        </w:rPr>
        <w:t>；</w:t>
      </w:r>
    </w:p>
    <w:p w:rsidR="00544487" w:rsidRDefault="00FA0E70">
      <w:pPr>
        <w:spacing w:line="360" w:lineRule="auto"/>
        <w:rPr>
          <w:rFonts w:ascii="Calibri" w:hAnsi="Calibri"/>
        </w:rPr>
      </w:pPr>
      <w:r>
        <w:rPr>
          <w:rFonts w:ascii="Calibri" w:hAnsi="Calibri" w:hint="eastAsia"/>
        </w:rPr>
        <w:t>7</w:t>
      </w:r>
      <w:r>
        <w:rPr>
          <w:rFonts w:ascii="Calibri" w:hAnsi="Calibri" w:hint="eastAsia"/>
        </w:rPr>
        <w:t>、</w:t>
      </w:r>
      <w:r>
        <w:rPr>
          <w:rFonts w:ascii="Calibri" w:hAnsi="Calibri"/>
        </w:rPr>
        <w:t>时间范围：</w:t>
      </w:r>
      <w:r>
        <w:rPr>
          <w:rFonts w:ascii="Calibri" w:hAnsi="Calibri"/>
        </w:rPr>
        <w:t>1s~99s</w:t>
      </w:r>
      <w:r>
        <w:rPr>
          <w:rFonts w:ascii="Calibri" w:hAnsi="Calibri"/>
        </w:rPr>
        <w:t>（可点动离心）</w:t>
      </w:r>
      <w:r>
        <w:rPr>
          <w:rFonts w:ascii="Calibri" w:hAnsi="Calibri" w:hint="eastAsia"/>
        </w:rPr>
        <w:t>；</w:t>
      </w:r>
    </w:p>
    <w:p w:rsidR="00544487" w:rsidRDefault="00FA0E70">
      <w:pPr>
        <w:spacing w:line="360" w:lineRule="auto"/>
        <w:rPr>
          <w:rFonts w:ascii="Calibri" w:hAnsi="Calibri"/>
        </w:rPr>
      </w:pPr>
      <w:r>
        <w:rPr>
          <w:rFonts w:ascii="Calibri" w:hAnsi="Calibri" w:hint="eastAsia"/>
        </w:rPr>
        <w:t>8</w:t>
      </w:r>
      <w:r>
        <w:rPr>
          <w:rFonts w:ascii="Calibri" w:hAnsi="Calibri" w:hint="eastAsia"/>
        </w:rPr>
        <w:t>、</w:t>
      </w:r>
      <w:r>
        <w:rPr>
          <w:rFonts w:ascii="Calibri" w:hAnsi="Calibri"/>
        </w:rPr>
        <w:t>转速：</w:t>
      </w:r>
      <w:r>
        <w:rPr>
          <w:rFonts w:ascii="Calibri" w:hAnsi="Calibri"/>
        </w:rPr>
        <w:t>≥2800 rpm</w:t>
      </w:r>
      <w:r>
        <w:rPr>
          <w:rFonts w:ascii="Calibri" w:hAnsi="Calibri" w:hint="eastAsia"/>
        </w:rPr>
        <w:t>；</w:t>
      </w:r>
      <w:r>
        <w:rPr>
          <w:rFonts w:ascii="Calibri" w:hAnsi="Calibri"/>
        </w:rPr>
        <w:t>最大离心力：</w:t>
      </w:r>
      <w:r>
        <w:rPr>
          <w:rFonts w:ascii="Calibri" w:hAnsi="Calibri"/>
        </w:rPr>
        <w:t>600 xg</w:t>
      </w:r>
      <w:r>
        <w:rPr>
          <w:rFonts w:ascii="Calibri" w:hAnsi="Calibri" w:hint="eastAsia"/>
        </w:rPr>
        <w:t>；</w:t>
      </w:r>
      <w:r>
        <w:rPr>
          <w:rFonts w:ascii="Calibri" w:hAnsi="Calibri" w:hint="eastAsia"/>
        </w:rPr>
        <w:t xml:space="preserve"> </w:t>
      </w:r>
      <w:r>
        <w:rPr>
          <w:rFonts w:ascii="Calibri" w:hAnsi="Calibri"/>
        </w:rPr>
        <w:t>最大半径：</w:t>
      </w:r>
      <w:r>
        <w:rPr>
          <w:rFonts w:ascii="Calibri" w:hAnsi="Calibri"/>
        </w:rPr>
        <w:t>63mm</w:t>
      </w:r>
      <w:r>
        <w:rPr>
          <w:rFonts w:ascii="Calibri" w:hAnsi="Calibri" w:hint="eastAsia"/>
        </w:rPr>
        <w:t>；</w:t>
      </w:r>
      <w:r>
        <w:rPr>
          <w:rFonts w:ascii="Calibri" w:hAnsi="Calibri"/>
        </w:rPr>
        <w:t>容量：</w:t>
      </w:r>
      <w:r>
        <w:rPr>
          <w:rFonts w:ascii="Calibri" w:hAnsi="Calibri"/>
        </w:rPr>
        <w:t xml:space="preserve">2x96 </w:t>
      </w:r>
      <w:r>
        <w:rPr>
          <w:rFonts w:ascii="Calibri" w:hAnsi="Calibri"/>
        </w:rPr>
        <w:t>孔</w:t>
      </w:r>
      <w:r>
        <w:rPr>
          <w:rFonts w:ascii="Calibri" w:hAnsi="Calibri"/>
        </w:rPr>
        <w:t xml:space="preserve"> PCR </w:t>
      </w:r>
      <w:r>
        <w:rPr>
          <w:rFonts w:ascii="Calibri" w:hAnsi="Calibri"/>
        </w:rPr>
        <w:t>板</w:t>
      </w:r>
    </w:p>
    <w:p w:rsidR="00544487" w:rsidRDefault="00FA0E70">
      <w:pPr>
        <w:spacing w:line="360" w:lineRule="auto"/>
        <w:rPr>
          <w:rFonts w:ascii="Calibri" w:hAnsi="Calibri"/>
        </w:rPr>
      </w:pPr>
      <w:r>
        <w:rPr>
          <w:rFonts w:ascii="Calibri" w:hAnsi="Calibri"/>
        </w:rPr>
        <w:t>噪音：</w:t>
      </w:r>
      <w:r>
        <w:rPr>
          <w:rFonts w:ascii="Calibri" w:hAnsi="Calibri"/>
        </w:rPr>
        <w:t>≤ 55dB</w:t>
      </w:r>
      <w:r>
        <w:rPr>
          <w:rFonts w:ascii="Calibri" w:hAnsi="Calibri" w:hint="eastAsia"/>
        </w:rPr>
        <w:t>；</w:t>
      </w:r>
    </w:p>
    <w:p w:rsidR="00544487" w:rsidRDefault="00FA0E70">
      <w:pPr>
        <w:spacing w:line="360" w:lineRule="auto"/>
        <w:rPr>
          <w:rFonts w:ascii="Calibri" w:hAnsi="Calibri"/>
        </w:rPr>
      </w:pPr>
      <w:r>
        <w:rPr>
          <w:rFonts w:ascii="Calibri" w:hAnsi="Calibri" w:hint="eastAsia"/>
        </w:rPr>
        <w:t>▲</w:t>
      </w:r>
      <w:r>
        <w:rPr>
          <w:rFonts w:ascii="Calibri" w:hAnsi="Calibri" w:hint="eastAsia"/>
        </w:rPr>
        <w:t>9</w:t>
      </w:r>
      <w:r>
        <w:rPr>
          <w:rFonts w:ascii="Calibri" w:hAnsi="Calibri" w:hint="eastAsia"/>
        </w:rPr>
        <w:t>、</w:t>
      </w:r>
      <w:r>
        <w:rPr>
          <w:rFonts w:ascii="Calibri" w:hAnsi="Calibri"/>
        </w:rPr>
        <w:t>升速时间：</w:t>
      </w:r>
      <w:r>
        <w:rPr>
          <w:rFonts w:ascii="Calibri" w:hAnsi="Calibri"/>
        </w:rPr>
        <w:t>≤15s</w:t>
      </w:r>
      <w:r>
        <w:rPr>
          <w:rFonts w:ascii="Calibri" w:hAnsi="Calibri" w:hint="eastAsia"/>
        </w:rPr>
        <w:t>；</w:t>
      </w:r>
    </w:p>
    <w:p w:rsidR="00544487" w:rsidRDefault="00FA0E70">
      <w:pPr>
        <w:spacing w:line="360" w:lineRule="auto"/>
        <w:rPr>
          <w:rFonts w:ascii="Calibri" w:hAnsi="Calibri"/>
        </w:rPr>
      </w:pPr>
      <w:r>
        <w:rPr>
          <w:rFonts w:ascii="Calibri" w:hAnsi="Calibri"/>
        </w:rPr>
        <w:t>1</w:t>
      </w:r>
      <w:r>
        <w:rPr>
          <w:rFonts w:ascii="Calibri" w:hAnsi="Calibri" w:hint="eastAsia"/>
        </w:rPr>
        <w:t>0</w:t>
      </w:r>
      <w:r>
        <w:rPr>
          <w:rFonts w:ascii="Calibri" w:hAnsi="Calibri" w:hint="eastAsia"/>
        </w:rPr>
        <w:t>、</w:t>
      </w:r>
      <w:r>
        <w:rPr>
          <w:rFonts w:ascii="Calibri" w:hAnsi="Calibri"/>
        </w:rPr>
        <w:t>降速时间：</w:t>
      </w:r>
      <w:r>
        <w:rPr>
          <w:rFonts w:ascii="Calibri" w:hAnsi="Calibri"/>
        </w:rPr>
        <w:t>≤6s</w:t>
      </w:r>
      <w:r>
        <w:rPr>
          <w:rFonts w:ascii="Calibri" w:hAnsi="Calibri" w:hint="eastAsia"/>
        </w:rPr>
        <w:t>；</w:t>
      </w:r>
    </w:p>
    <w:p w:rsidR="00544487" w:rsidRDefault="00544487">
      <w:pPr>
        <w:spacing w:line="360" w:lineRule="auto"/>
        <w:rPr>
          <w:rFonts w:ascii="Calibri" w:hAnsi="Calibri"/>
        </w:rPr>
      </w:pPr>
    </w:p>
    <w:p w:rsidR="00544487" w:rsidRDefault="00FA0E70">
      <w:pPr>
        <w:numPr>
          <w:ilvl w:val="0"/>
          <w:numId w:val="9"/>
        </w:numPr>
        <w:autoSpaceDE w:val="0"/>
        <w:autoSpaceDN w:val="0"/>
        <w:adjustRightInd w:val="0"/>
        <w:spacing w:line="360" w:lineRule="auto"/>
        <w:rPr>
          <w:rFonts w:ascii="宋体" w:hAnsi="宋体"/>
          <w:b/>
          <w:szCs w:val="21"/>
        </w:rPr>
      </w:pPr>
      <w:r>
        <w:rPr>
          <w:rFonts w:ascii="宋体" w:hAnsi="宋体" w:hint="eastAsia"/>
          <w:b/>
          <w:szCs w:val="21"/>
        </w:rPr>
        <w:t>磁力架</w:t>
      </w:r>
    </w:p>
    <w:p w:rsidR="00544487" w:rsidRDefault="00FA0E70">
      <w:pPr>
        <w:spacing w:line="360" w:lineRule="auto"/>
        <w:rPr>
          <w:rFonts w:ascii="Calibri" w:hAnsi="Calibri"/>
        </w:rPr>
      </w:pPr>
      <w:r>
        <w:rPr>
          <w:rFonts w:hint="eastAsia"/>
          <w:b/>
          <w:bCs/>
        </w:rPr>
        <w:t>配置要求：</w:t>
      </w:r>
      <w:r>
        <w:rPr>
          <w:rFonts w:ascii="Calibri" w:hAnsi="Calibri"/>
        </w:rPr>
        <w:t>磁力架</w:t>
      </w:r>
      <w:r>
        <w:rPr>
          <w:rFonts w:ascii="Calibri" w:hAnsi="Calibri"/>
        </w:rPr>
        <w:t>1</w:t>
      </w:r>
      <w:r>
        <w:rPr>
          <w:rFonts w:ascii="Calibri" w:hAnsi="Calibri"/>
        </w:rPr>
        <w:t>台；可容纳</w:t>
      </w:r>
      <w:r>
        <w:rPr>
          <w:rFonts w:ascii="Calibri" w:hAnsi="Calibri"/>
        </w:rPr>
        <w:t xml:space="preserve"> 16 </w:t>
      </w:r>
      <w:r>
        <w:rPr>
          <w:rFonts w:ascii="Calibri" w:hAnsi="Calibri"/>
        </w:rPr>
        <w:t>个标准</w:t>
      </w:r>
      <w:r>
        <w:rPr>
          <w:rFonts w:ascii="Calibri" w:hAnsi="Calibri"/>
        </w:rPr>
        <w:t xml:space="preserve"> 1.5–2 mL </w:t>
      </w:r>
      <w:r>
        <w:rPr>
          <w:rFonts w:ascii="Calibri" w:hAnsi="Calibri"/>
        </w:rPr>
        <w:t>微量离心管</w:t>
      </w:r>
      <w:r>
        <w:rPr>
          <w:rFonts w:ascii="Calibri" w:hAnsi="Calibri" w:hint="eastAsia"/>
        </w:rPr>
        <w:t>。</w:t>
      </w:r>
    </w:p>
    <w:p w:rsidR="00544487" w:rsidRDefault="00FA0E70">
      <w:pPr>
        <w:autoSpaceDE w:val="0"/>
        <w:autoSpaceDN w:val="0"/>
        <w:adjustRightInd w:val="0"/>
        <w:spacing w:line="360" w:lineRule="auto"/>
      </w:pPr>
      <w:r>
        <w:rPr>
          <w:rFonts w:hint="eastAsia"/>
          <w:b/>
          <w:bCs/>
        </w:rPr>
        <w:t>主机技术指标</w:t>
      </w:r>
      <w:r>
        <w:rPr>
          <w:rFonts w:hint="eastAsia"/>
          <w:b/>
          <w:bCs/>
        </w:rPr>
        <w:t>:</w:t>
      </w:r>
    </w:p>
    <w:p w:rsidR="00544487" w:rsidRDefault="00FA0E70">
      <w:pPr>
        <w:spacing w:line="360" w:lineRule="auto"/>
        <w:rPr>
          <w:rFonts w:ascii="Calibri" w:hAnsi="Calibri"/>
        </w:rPr>
      </w:pPr>
      <w:r>
        <w:rPr>
          <w:rFonts w:ascii="Calibri" w:hAnsi="Calibri"/>
        </w:rPr>
        <w:t>1</w:t>
      </w:r>
      <w:r>
        <w:rPr>
          <w:rFonts w:ascii="Calibri" w:hAnsi="Calibri" w:hint="eastAsia"/>
        </w:rPr>
        <w:t>、</w:t>
      </w:r>
      <w:r>
        <w:rPr>
          <w:rFonts w:ascii="Calibri" w:hAnsi="Calibri"/>
        </w:rPr>
        <w:t>理想工作体积：</w:t>
      </w:r>
      <w:r>
        <w:rPr>
          <w:rFonts w:ascii="Calibri" w:hAnsi="Calibri"/>
        </w:rPr>
        <w:t>10–2,000 µL</w:t>
      </w:r>
      <w:r>
        <w:rPr>
          <w:rFonts w:ascii="Calibri" w:hAnsi="Calibri" w:hint="eastAsia"/>
        </w:rPr>
        <w:t>；</w:t>
      </w:r>
    </w:p>
    <w:p w:rsidR="00544487" w:rsidRDefault="00FA0E70">
      <w:pPr>
        <w:spacing w:line="360" w:lineRule="auto"/>
        <w:rPr>
          <w:rFonts w:ascii="Calibri" w:hAnsi="Calibri"/>
        </w:rPr>
      </w:pPr>
      <w:r>
        <w:rPr>
          <w:rFonts w:ascii="Calibri" w:hAnsi="Calibri"/>
        </w:rPr>
        <w:t>2</w:t>
      </w:r>
      <w:r>
        <w:rPr>
          <w:rFonts w:ascii="Calibri" w:hAnsi="Calibri" w:hint="eastAsia"/>
        </w:rPr>
        <w:t>、</w:t>
      </w:r>
      <w:r>
        <w:rPr>
          <w:rFonts w:ascii="Calibri" w:hAnsi="Calibri"/>
        </w:rPr>
        <w:t>在带编号的位置中容纳多达</w:t>
      </w:r>
      <w:r>
        <w:rPr>
          <w:rFonts w:ascii="Calibri" w:hAnsi="Calibri"/>
        </w:rPr>
        <w:t xml:space="preserve"> 16 </w:t>
      </w:r>
      <w:r>
        <w:rPr>
          <w:rFonts w:ascii="Calibri" w:hAnsi="Calibri"/>
        </w:rPr>
        <w:t>个标准</w:t>
      </w:r>
      <w:r>
        <w:rPr>
          <w:rFonts w:ascii="Calibri" w:hAnsi="Calibri"/>
        </w:rPr>
        <w:t xml:space="preserve"> 1.5–2 mL </w:t>
      </w:r>
      <w:r>
        <w:rPr>
          <w:rFonts w:ascii="Calibri" w:hAnsi="Calibri"/>
        </w:rPr>
        <w:t>微量离心管；</w:t>
      </w:r>
      <w:r>
        <w:rPr>
          <w:rFonts w:ascii="Calibri" w:hAnsi="Calibri" w:hint="eastAsia"/>
        </w:rPr>
        <w:t xml:space="preserve"> </w:t>
      </w:r>
    </w:p>
    <w:p w:rsidR="00544487" w:rsidRDefault="00FA0E70">
      <w:pPr>
        <w:spacing w:line="360" w:lineRule="auto"/>
        <w:rPr>
          <w:rFonts w:ascii="Calibri" w:hAnsi="Calibri"/>
        </w:rPr>
      </w:pPr>
      <w:r>
        <w:rPr>
          <w:rFonts w:ascii="Calibri" w:hAnsi="Calibri"/>
        </w:rPr>
        <w:t>4</w:t>
      </w:r>
      <w:r>
        <w:rPr>
          <w:rFonts w:ascii="Calibri" w:hAnsi="Calibri" w:hint="eastAsia"/>
        </w:rPr>
        <w:t>、</w:t>
      </w:r>
      <w:r>
        <w:rPr>
          <w:rFonts w:ascii="Calibri" w:hAnsi="Calibri"/>
        </w:rPr>
        <w:t>可以快速地将顶部的管架从磁力架基座上卸下，以用于重悬、涡旋、旋转或手动震荡样品；</w:t>
      </w:r>
    </w:p>
    <w:p w:rsidR="00544487" w:rsidRDefault="00FA0E70">
      <w:pPr>
        <w:spacing w:line="360" w:lineRule="auto"/>
        <w:rPr>
          <w:rFonts w:ascii="Calibri" w:hAnsi="Calibri"/>
        </w:rPr>
      </w:pPr>
      <w:r>
        <w:rPr>
          <w:rFonts w:ascii="Calibri" w:hAnsi="Calibri" w:hint="eastAsia"/>
        </w:rPr>
        <w:t>▲</w:t>
      </w:r>
      <w:r>
        <w:rPr>
          <w:rFonts w:ascii="Calibri" w:hAnsi="Calibri"/>
        </w:rPr>
        <w:t>5</w:t>
      </w:r>
      <w:r>
        <w:rPr>
          <w:rFonts w:ascii="Calibri" w:hAnsi="Calibri" w:hint="eastAsia"/>
        </w:rPr>
        <w:t>、</w:t>
      </w:r>
      <w:r>
        <w:rPr>
          <w:rFonts w:ascii="Calibri" w:hAnsi="Calibri"/>
        </w:rPr>
        <w:t>在小</w:t>
      </w:r>
      <w:r>
        <w:rPr>
          <w:rFonts w:ascii="Calibri" w:hAnsi="Calibri"/>
        </w:rPr>
        <w:t xml:space="preserve"> (&lt;2 mL) </w:t>
      </w:r>
      <w:r>
        <w:rPr>
          <w:rFonts w:ascii="Calibri" w:hAnsi="Calibri"/>
        </w:rPr>
        <w:t>样品量中对所有类型的</w:t>
      </w:r>
      <w:r>
        <w:rPr>
          <w:rFonts w:ascii="Calibri" w:hAnsi="Calibri"/>
        </w:rPr>
        <w:t xml:space="preserve"> Dynabeads™</w:t>
      </w:r>
      <w:r>
        <w:rPr>
          <w:rFonts w:ascii="Calibri" w:hAnsi="Calibri"/>
        </w:rPr>
        <w:t>（直径范围</w:t>
      </w:r>
      <w:r>
        <w:rPr>
          <w:rFonts w:ascii="Calibri" w:hAnsi="Calibri"/>
        </w:rPr>
        <w:t xml:space="preserve"> 1–4.5 µm</w:t>
      </w:r>
      <w:r>
        <w:rPr>
          <w:rFonts w:ascii="Calibri" w:hAnsi="Calibri"/>
        </w:rPr>
        <w:t>）进行有效的磁性分离；</w:t>
      </w:r>
    </w:p>
    <w:p w:rsidR="00544487" w:rsidRDefault="00FA0E70">
      <w:pPr>
        <w:spacing w:line="360" w:lineRule="auto"/>
        <w:rPr>
          <w:rFonts w:ascii="Calibri" w:hAnsi="Calibri"/>
        </w:rPr>
      </w:pPr>
      <w:r>
        <w:rPr>
          <w:rFonts w:ascii="Calibri" w:hAnsi="Calibri"/>
        </w:rPr>
        <w:t>6</w:t>
      </w:r>
      <w:r>
        <w:rPr>
          <w:rFonts w:ascii="Calibri" w:hAnsi="Calibri" w:hint="eastAsia"/>
        </w:rPr>
        <w:t>、</w:t>
      </w:r>
      <w:r>
        <w:rPr>
          <w:rFonts w:ascii="Calibri" w:hAnsi="Calibri"/>
        </w:rPr>
        <w:t>具备有效分离所需的强大磁力，可在标准微量离心管中进行高效磁性分离，同时结合了灵活智能的人体工程学设计</w:t>
      </w:r>
      <w:r>
        <w:rPr>
          <w:rFonts w:ascii="Calibri" w:hAnsi="Calibri" w:hint="eastAsia"/>
        </w:rPr>
        <w:t>；</w:t>
      </w:r>
    </w:p>
    <w:p w:rsidR="00544487" w:rsidRDefault="00544487">
      <w:pPr>
        <w:tabs>
          <w:tab w:val="left" w:pos="420"/>
        </w:tabs>
        <w:jc w:val="left"/>
        <w:rPr>
          <w:rFonts w:ascii="宋体" w:hAnsi="宋体" w:cs="宋体"/>
          <w:color w:val="000000"/>
          <w:szCs w:val="21"/>
        </w:rPr>
      </w:pPr>
    </w:p>
    <w:p w:rsidR="00544487" w:rsidRDefault="00FA0E70">
      <w:pPr>
        <w:spacing w:line="360" w:lineRule="auto"/>
        <w:rPr>
          <w:rFonts w:ascii="宋体" w:hAnsi="宋体"/>
          <w:b/>
          <w:szCs w:val="21"/>
        </w:rPr>
      </w:pPr>
      <w:r>
        <w:rPr>
          <w:rFonts w:ascii="宋体" w:hAnsi="宋体" w:hint="eastAsia"/>
          <w:b/>
          <w:szCs w:val="21"/>
        </w:rPr>
        <w:lastRenderedPageBreak/>
        <w:t>四、</w:t>
      </w:r>
      <w:r>
        <w:rPr>
          <w:rFonts w:ascii="宋体" w:hAnsi="宋体" w:hint="eastAsia"/>
          <w:b/>
          <w:szCs w:val="21"/>
        </w:rPr>
        <w:t>商务部分要求：</w:t>
      </w:r>
    </w:p>
    <w:p w:rsidR="00544487" w:rsidRDefault="00FA0E70">
      <w:pPr>
        <w:spacing w:line="360" w:lineRule="auto"/>
        <w:ind w:firstLineChars="200" w:firstLine="422"/>
        <w:rPr>
          <w:rFonts w:ascii="宋体" w:hAnsi="宋体"/>
          <w:b/>
          <w:szCs w:val="21"/>
        </w:rPr>
      </w:pPr>
      <w:r>
        <w:rPr>
          <w:rFonts w:ascii="宋体" w:hAnsi="宋体" w:hint="eastAsia"/>
          <w:b/>
          <w:szCs w:val="21"/>
        </w:rPr>
        <w:t>(</w:t>
      </w:r>
      <w:r>
        <w:rPr>
          <w:rFonts w:ascii="宋体" w:hAnsi="宋体" w:hint="eastAsia"/>
          <w:b/>
          <w:szCs w:val="21"/>
        </w:rPr>
        <w:t>一</w:t>
      </w:r>
      <w:r>
        <w:rPr>
          <w:rFonts w:ascii="宋体" w:hAnsi="宋体" w:hint="eastAsia"/>
          <w:b/>
          <w:szCs w:val="21"/>
        </w:rPr>
        <w:t>)</w:t>
      </w:r>
      <w:r>
        <w:rPr>
          <w:rFonts w:ascii="宋体" w:hAnsi="宋体" w:hint="eastAsia"/>
          <w:b/>
          <w:szCs w:val="21"/>
        </w:rPr>
        <w:t>、设备交付要求：</w:t>
      </w:r>
    </w:p>
    <w:p w:rsidR="00544487" w:rsidRDefault="00FA0E70">
      <w:pPr>
        <w:spacing w:line="360" w:lineRule="auto"/>
        <w:rPr>
          <w:rFonts w:ascii="宋体" w:hAnsi="宋体"/>
          <w:szCs w:val="21"/>
        </w:rPr>
      </w:pPr>
      <w:r>
        <w:rPr>
          <w:rFonts w:ascii="宋体" w:hAnsi="宋体" w:hint="eastAsia"/>
          <w:szCs w:val="21"/>
        </w:rPr>
        <w:t xml:space="preserve">    1</w:t>
      </w:r>
      <w:r>
        <w:rPr>
          <w:rFonts w:ascii="宋体" w:hAnsi="宋体" w:hint="eastAsia"/>
          <w:szCs w:val="21"/>
        </w:rPr>
        <w:t>、交货：合同签订之日</w:t>
      </w:r>
      <w:r>
        <w:rPr>
          <w:rFonts w:ascii="宋体" w:hAnsi="宋体" w:hint="eastAsia"/>
          <w:szCs w:val="21"/>
        </w:rPr>
        <w:t>起</w:t>
      </w:r>
      <w:r>
        <w:rPr>
          <w:rFonts w:ascii="宋体" w:hAnsi="宋体" w:hint="eastAsia"/>
          <w:szCs w:val="21"/>
        </w:rPr>
        <w:t>包一设备三十日</w:t>
      </w:r>
      <w:r>
        <w:rPr>
          <w:rFonts w:ascii="宋体" w:hAnsi="宋体" w:hint="eastAsia"/>
          <w:szCs w:val="21"/>
        </w:rPr>
        <w:t>内完成送货</w:t>
      </w:r>
      <w:r>
        <w:rPr>
          <w:rFonts w:ascii="宋体" w:hAnsi="宋体" w:hint="eastAsia"/>
          <w:szCs w:val="21"/>
        </w:rPr>
        <w:t xml:space="preserve"> </w:t>
      </w:r>
      <w:r>
        <w:rPr>
          <w:rFonts w:ascii="宋体" w:hAnsi="宋体" w:hint="eastAsia"/>
          <w:szCs w:val="21"/>
        </w:rPr>
        <w:t>，包二设备九十</w:t>
      </w:r>
      <w:r>
        <w:rPr>
          <w:rFonts w:ascii="宋体" w:hAnsi="宋体" w:hint="eastAsia"/>
          <w:szCs w:val="21"/>
        </w:rPr>
        <w:t>日内完成送</w:t>
      </w:r>
      <w:r>
        <w:rPr>
          <w:rFonts w:ascii="宋体" w:hAnsi="宋体" w:hint="eastAsia"/>
          <w:szCs w:val="21"/>
        </w:rPr>
        <w:t>货（不接受快递送货、分批送货）</w:t>
      </w:r>
      <w:r>
        <w:rPr>
          <w:rFonts w:hint="eastAsia"/>
          <w:szCs w:val="21"/>
        </w:rPr>
        <w:t>，</w:t>
      </w:r>
      <w:r>
        <w:rPr>
          <w:rFonts w:ascii="宋体" w:hAnsi="宋体" w:hint="eastAsia"/>
          <w:szCs w:val="21"/>
        </w:rPr>
        <w:t>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544487" w:rsidRDefault="00FA0E7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544487" w:rsidRDefault="00FA0E70">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w:t>
      </w:r>
      <w:r>
        <w:rPr>
          <w:rFonts w:ascii="宋体" w:hAnsi="宋体" w:hint="eastAsia"/>
          <w:szCs w:val="21"/>
        </w:rPr>
        <w:t>其他文件资料。进口设备须提供设备的报关单、关税单、商检证明材料（加盖供应商公章）。</w:t>
      </w:r>
    </w:p>
    <w:p w:rsidR="00544487" w:rsidRDefault="00FA0E70">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、免费为用户提供培训（含培训资料等）。</w:t>
      </w:r>
    </w:p>
    <w:p w:rsidR="00544487" w:rsidRDefault="00FA0E70">
      <w:pPr>
        <w:widowControl/>
        <w:spacing w:line="360" w:lineRule="auto"/>
        <w:ind w:firstLine="405"/>
        <w:jc w:val="left"/>
        <w:rPr>
          <w:rFonts w:ascii="宋体" w:hAnsi="宋体"/>
          <w:szCs w:val="21"/>
        </w:rPr>
      </w:pPr>
      <w:r>
        <w:rPr>
          <w:rFonts w:ascii="宋体" w:hAnsi="宋体" w:hint="eastAsia"/>
          <w:szCs w:val="21"/>
        </w:rPr>
        <w:t>5</w:t>
      </w:r>
      <w:r>
        <w:rPr>
          <w:rFonts w:ascii="宋体" w:hAnsi="宋体" w:hint="eastAsia"/>
          <w:szCs w:val="21"/>
        </w:rPr>
        <w:t>、采购人使用该货物的任何一部分，当受第三方提出的侵犯其专利权、商标权或工业设计权的投诉时，一切后果由供应商负责。</w:t>
      </w:r>
    </w:p>
    <w:p w:rsidR="00544487" w:rsidRDefault="00FA0E70">
      <w:pPr>
        <w:spacing w:line="360" w:lineRule="auto"/>
        <w:ind w:firstLineChars="200" w:firstLine="422"/>
        <w:rPr>
          <w:rFonts w:ascii="宋体" w:hAnsi="宋体"/>
          <w:b/>
          <w:szCs w:val="21"/>
        </w:rPr>
      </w:pPr>
      <w:r>
        <w:rPr>
          <w:rFonts w:ascii="宋体" w:hAnsi="宋体" w:hint="eastAsia"/>
          <w:b/>
          <w:szCs w:val="21"/>
        </w:rPr>
        <w:t>（二）、安装要求</w:t>
      </w:r>
    </w:p>
    <w:p w:rsidR="00544487" w:rsidRDefault="00FA0E70">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、供应商要在提供完整、可靠设备的同时，还需为整个系统提供规范、达标的安装、调试工作。安装所需的仪器和专用工具由供应商自备。通过供应商提供的设备和安装服务，能满足采购人的要求。</w:t>
      </w:r>
      <w:r>
        <w:rPr>
          <w:rFonts w:ascii="宋体" w:hAnsi="宋体" w:hint="eastAsia"/>
          <w:szCs w:val="21"/>
        </w:rPr>
        <w:t xml:space="preserve"> </w:t>
      </w:r>
    </w:p>
    <w:p w:rsidR="00544487" w:rsidRDefault="00FA0E70">
      <w:pPr>
        <w:widowControl/>
        <w:spacing w:line="360" w:lineRule="auto"/>
        <w:ind w:firstLine="405"/>
        <w:jc w:val="left"/>
        <w:rPr>
          <w:rFonts w:ascii="宋体" w:hAnsi="宋体"/>
          <w:szCs w:val="21"/>
        </w:rPr>
      </w:pPr>
      <w:r>
        <w:rPr>
          <w:rFonts w:ascii="宋体" w:hAnsi="宋体" w:hint="eastAsia"/>
          <w:szCs w:val="21"/>
        </w:rPr>
        <w:t>2</w:t>
      </w:r>
      <w:r>
        <w:rPr>
          <w:rFonts w:ascii="宋体" w:hAnsi="宋体" w:hint="eastAsia"/>
          <w:szCs w:val="21"/>
        </w:rPr>
        <w:t>、供应商负责派</w:t>
      </w:r>
      <w:r>
        <w:rPr>
          <w:rFonts w:ascii="宋体" w:hAnsi="宋体" w:hint="eastAsia"/>
          <w:b/>
          <w:bCs/>
          <w:szCs w:val="21"/>
        </w:rPr>
        <w:t>原厂技术人员</w:t>
      </w:r>
      <w:r>
        <w:rPr>
          <w:rFonts w:ascii="宋体" w:hAnsi="宋体" w:hint="eastAsia"/>
          <w:szCs w:val="21"/>
        </w:rPr>
        <w:t>到现场进行安装调试，直至验收合格；供应商应在</w:t>
      </w:r>
      <w:r>
        <w:rPr>
          <w:rFonts w:ascii="宋体" w:hAnsi="宋体" w:hint="eastAsia"/>
          <w:szCs w:val="21"/>
        </w:rPr>
        <w:t>货物抵达现场时，向采购人提供安装调试及运行的进度计划表。</w:t>
      </w:r>
    </w:p>
    <w:p w:rsidR="00544487" w:rsidRDefault="00FA0E70">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、验收：由供应商、使用科室、验收科室三方在场共同验收。</w:t>
      </w:r>
    </w:p>
    <w:p w:rsidR="00544487" w:rsidRDefault="00FA0E70">
      <w:pPr>
        <w:widowControl/>
        <w:spacing w:line="360" w:lineRule="auto"/>
        <w:ind w:firstLine="405"/>
        <w:jc w:val="left"/>
        <w:rPr>
          <w:rFonts w:ascii="宋体" w:hAnsi="宋体"/>
          <w:szCs w:val="21"/>
        </w:rPr>
      </w:pPr>
      <w:r>
        <w:rPr>
          <w:rFonts w:ascii="宋体" w:hAnsi="宋体" w:hint="eastAsia"/>
          <w:szCs w:val="21"/>
        </w:rPr>
        <w:t>（三）、服务要求</w:t>
      </w:r>
    </w:p>
    <w:p w:rsidR="00544487" w:rsidRDefault="00FA0E70">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、供应商报价时须承诺所供货物</w:t>
      </w:r>
      <w:r>
        <w:rPr>
          <w:rFonts w:asciiTheme="minorEastAsia" w:hAnsiTheme="minorEastAsia" w:hint="eastAsia"/>
          <w:szCs w:val="21"/>
        </w:rPr>
        <w:t>免费质保期为一年，</w:t>
      </w:r>
      <w:r>
        <w:rPr>
          <w:rFonts w:ascii="宋体" w:hAnsi="宋体" w:hint="eastAsia"/>
          <w:szCs w:val="21"/>
        </w:rPr>
        <w:t>（自验收报告签字确认日起，开始进入质保期），质保期内、外承诺货物均由原厂技术人员进行维护保养。</w:t>
      </w:r>
    </w:p>
    <w:p w:rsidR="00544487" w:rsidRDefault="00FA0E70">
      <w:pPr>
        <w:widowControl/>
        <w:spacing w:line="360" w:lineRule="auto"/>
        <w:ind w:firstLine="405"/>
        <w:jc w:val="left"/>
        <w:rPr>
          <w:rFonts w:ascii="宋体" w:hAnsi="宋体"/>
          <w:szCs w:val="21"/>
        </w:rPr>
      </w:pPr>
      <w:r>
        <w:rPr>
          <w:rFonts w:ascii="宋体" w:hAnsi="宋体" w:hint="eastAsia"/>
          <w:szCs w:val="21"/>
        </w:rPr>
        <w:lastRenderedPageBreak/>
        <w:t>2</w:t>
      </w:r>
      <w:r>
        <w:rPr>
          <w:rFonts w:ascii="宋体" w:hAnsi="宋体" w:hint="eastAsia"/>
          <w:szCs w:val="21"/>
        </w:rPr>
        <w:t>、故障响应时间：在保修期内有问题做到及时处理，出现质量问题时或故障时，响应时间为</w:t>
      </w:r>
      <w:r>
        <w:rPr>
          <w:rFonts w:ascii="宋体" w:hAnsi="宋体" w:hint="eastAsia"/>
          <w:szCs w:val="21"/>
        </w:rPr>
        <w:t>4</w:t>
      </w:r>
      <w:r>
        <w:rPr>
          <w:rFonts w:ascii="宋体" w:hAnsi="宋体" w:hint="eastAsia"/>
          <w:szCs w:val="21"/>
        </w:rPr>
        <w:t>小时，遇到紧急突发事件远程无法解决，工程师应在</w:t>
      </w:r>
      <w:r>
        <w:rPr>
          <w:rFonts w:ascii="宋体" w:hAnsi="宋体" w:hint="eastAsia"/>
          <w:szCs w:val="21"/>
        </w:rPr>
        <w:t>8</w:t>
      </w:r>
      <w:r>
        <w:rPr>
          <w:rFonts w:ascii="宋体" w:hAnsi="宋体" w:hint="eastAsia"/>
          <w:szCs w:val="21"/>
        </w:rPr>
        <w:t>小时内到达现场并排除故障。</w:t>
      </w:r>
    </w:p>
    <w:p w:rsidR="00544487" w:rsidRDefault="00FA0E70">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、质保期内如同一故障发生三次，或在</w:t>
      </w:r>
      <w:r>
        <w:rPr>
          <w:rFonts w:ascii="宋体" w:hAnsi="宋体" w:hint="eastAsia"/>
          <w:szCs w:val="21"/>
        </w:rPr>
        <w:t>2</w:t>
      </w:r>
      <w:r>
        <w:rPr>
          <w:rFonts w:ascii="宋体" w:hAnsi="宋体" w:hint="eastAsia"/>
          <w:szCs w:val="21"/>
        </w:rPr>
        <w:t>月内无法修复，供应商无条件换货，立即更换新机。终生提供免费维护和保养服务（免收人工费），质保期后零配件、耗材在成本费的基础上按承诺优惠率收取。</w:t>
      </w:r>
    </w:p>
    <w:p w:rsidR="00544487" w:rsidRDefault="00FA0E70">
      <w:pPr>
        <w:widowControl/>
        <w:spacing w:line="360" w:lineRule="auto"/>
        <w:ind w:firstLine="405"/>
        <w:jc w:val="left"/>
        <w:rPr>
          <w:rFonts w:ascii="宋体" w:hAnsi="宋体"/>
          <w:szCs w:val="21"/>
        </w:rPr>
      </w:pPr>
      <w:r>
        <w:rPr>
          <w:rFonts w:ascii="宋体" w:hAnsi="宋体" w:hint="eastAsia"/>
          <w:szCs w:val="21"/>
        </w:rPr>
        <w:t>（四）、其他要求</w:t>
      </w:r>
    </w:p>
    <w:p w:rsidR="00544487" w:rsidRDefault="00FA0E70">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544487" w:rsidRDefault="00FA0E70">
      <w:pPr>
        <w:widowControl/>
        <w:spacing w:line="360" w:lineRule="auto"/>
        <w:ind w:firstLine="405"/>
        <w:jc w:val="left"/>
        <w:rPr>
          <w:rFonts w:ascii="宋体" w:hAnsi="宋体"/>
          <w:szCs w:val="21"/>
        </w:rPr>
      </w:pPr>
      <w:r>
        <w:rPr>
          <w:rFonts w:ascii="宋体" w:hAnsi="宋体" w:hint="eastAsia"/>
          <w:szCs w:val="21"/>
        </w:rPr>
        <w:t>2</w:t>
      </w:r>
      <w:r>
        <w:rPr>
          <w:rFonts w:ascii="宋体" w:hAnsi="宋体" w:hint="eastAsia"/>
          <w:szCs w:val="21"/>
        </w:rPr>
        <w:t>、设备必须为全新正品行货和正版软件，供货前</w:t>
      </w:r>
      <w:r>
        <w:rPr>
          <w:rFonts w:ascii="宋体" w:hAnsi="宋体" w:hint="eastAsia"/>
          <w:szCs w:val="21"/>
        </w:rPr>
        <w:t>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rsidR="00544487" w:rsidRDefault="00FA0E70">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、中标供应商负责与采购人需要满足改造后实验环境和设备的无缝对接，在签订合同时提供书面服务承诺函。（若无改造实验环境可忽略此条）</w:t>
      </w:r>
    </w:p>
    <w:p w:rsidR="00544487" w:rsidRDefault="00FA0E70">
      <w:pPr>
        <w:spacing w:line="360" w:lineRule="auto"/>
        <w:ind w:firstLine="420"/>
        <w:rPr>
          <w:rFonts w:ascii="宋体" w:hAnsi="宋体"/>
          <w:b/>
          <w:szCs w:val="21"/>
        </w:rPr>
      </w:pPr>
      <w:r>
        <w:rPr>
          <w:rFonts w:ascii="宋体" w:hAnsi="宋体" w:hint="eastAsia"/>
          <w:b/>
          <w:szCs w:val="21"/>
        </w:rPr>
        <w:t>（五）付款条件：</w:t>
      </w:r>
    </w:p>
    <w:p w:rsidR="00544487" w:rsidRDefault="00FA0E70">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货到、安装、验收合格后一次性付清货款。</w:t>
      </w:r>
      <w:bookmarkStart w:id="1" w:name="_Toc43902852"/>
    </w:p>
    <w:bookmarkEnd w:id="1"/>
    <w:p w:rsidR="00544487" w:rsidRDefault="00544487">
      <w:pPr>
        <w:rPr>
          <w:rFonts w:ascii="Arial" w:hAnsi="Arial" w:cs="Arial"/>
        </w:rPr>
      </w:pPr>
    </w:p>
    <w:p w:rsidR="00544487" w:rsidRDefault="00544487">
      <w:pPr>
        <w:widowControl/>
        <w:jc w:val="center"/>
        <w:rPr>
          <w:rFonts w:ascii="宋体" w:hAnsi="宋体" w:cs="宋体"/>
          <w:b/>
          <w:color w:val="000000"/>
          <w:kern w:val="0"/>
          <w:sz w:val="43"/>
          <w:szCs w:val="43"/>
        </w:rPr>
      </w:pPr>
    </w:p>
    <w:p w:rsidR="00544487" w:rsidRDefault="00544487">
      <w:pPr>
        <w:widowControl/>
        <w:rPr>
          <w:rFonts w:ascii="宋体" w:hAnsi="宋体" w:cs="宋体"/>
          <w:b/>
          <w:color w:val="000000"/>
          <w:kern w:val="0"/>
          <w:sz w:val="43"/>
          <w:szCs w:val="43"/>
        </w:rPr>
      </w:pPr>
    </w:p>
    <w:p w:rsidR="00544487" w:rsidRDefault="00544487" w:rsidP="00EC71A5">
      <w:pPr>
        <w:pStyle w:val="4"/>
        <w:ind w:left="1260"/>
        <w:rPr>
          <w:rFonts w:ascii="宋体" w:hAnsi="宋体" w:cs="宋体"/>
          <w:b/>
          <w:color w:val="000000"/>
          <w:kern w:val="0"/>
          <w:sz w:val="43"/>
          <w:szCs w:val="43"/>
        </w:rPr>
      </w:pPr>
    </w:p>
    <w:p w:rsidR="00544487" w:rsidRDefault="00544487">
      <w:pPr>
        <w:rPr>
          <w:rFonts w:ascii="宋体" w:hAnsi="宋体" w:cs="宋体"/>
          <w:b/>
          <w:color w:val="000000"/>
          <w:kern w:val="0"/>
          <w:sz w:val="43"/>
          <w:szCs w:val="43"/>
        </w:rPr>
      </w:pPr>
    </w:p>
    <w:p w:rsidR="00544487" w:rsidRDefault="00544487" w:rsidP="00EC71A5">
      <w:pPr>
        <w:pStyle w:val="4"/>
        <w:ind w:left="1260"/>
        <w:rPr>
          <w:rFonts w:ascii="宋体" w:hAnsi="宋体" w:cs="宋体"/>
          <w:b/>
          <w:color w:val="000000"/>
          <w:kern w:val="0"/>
          <w:sz w:val="43"/>
          <w:szCs w:val="43"/>
        </w:rPr>
      </w:pPr>
    </w:p>
    <w:p w:rsidR="00544487" w:rsidRDefault="00544487">
      <w:pPr>
        <w:rPr>
          <w:rFonts w:ascii="宋体" w:hAnsi="宋体" w:cs="宋体"/>
          <w:b/>
          <w:color w:val="000000"/>
          <w:kern w:val="0"/>
          <w:sz w:val="43"/>
          <w:szCs w:val="43"/>
        </w:rPr>
      </w:pPr>
    </w:p>
    <w:p w:rsidR="00544487" w:rsidRDefault="00544487" w:rsidP="00EC71A5">
      <w:pPr>
        <w:pStyle w:val="4"/>
        <w:ind w:left="1260"/>
        <w:rPr>
          <w:rFonts w:ascii="宋体" w:hAnsi="宋体" w:cs="宋体"/>
          <w:b/>
          <w:color w:val="000000"/>
          <w:kern w:val="0"/>
          <w:sz w:val="43"/>
          <w:szCs w:val="43"/>
        </w:rPr>
      </w:pPr>
    </w:p>
    <w:p w:rsidR="00544487" w:rsidRDefault="00544487"/>
    <w:p w:rsidR="00544487" w:rsidRDefault="00544487">
      <w:pPr>
        <w:widowControl/>
        <w:jc w:val="center"/>
        <w:rPr>
          <w:rFonts w:ascii="宋体" w:hAnsi="宋体" w:cs="宋体"/>
          <w:b/>
          <w:color w:val="000000"/>
          <w:kern w:val="0"/>
          <w:sz w:val="43"/>
          <w:szCs w:val="43"/>
        </w:rPr>
      </w:pPr>
    </w:p>
    <w:p w:rsidR="00544487" w:rsidRDefault="00544487">
      <w:pPr>
        <w:widowControl/>
        <w:jc w:val="center"/>
        <w:rPr>
          <w:rFonts w:ascii="宋体" w:hAnsi="宋体" w:cs="宋体"/>
          <w:b/>
          <w:color w:val="000000"/>
          <w:kern w:val="0"/>
          <w:sz w:val="43"/>
          <w:szCs w:val="43"/>
        </w:rPr>
      </w:pPr>
    </w:p>
    <w:p w:rsidR="00544487" w:rsidRDefault="00544487">
      <w:pPr>
        <w:widowControl/>
        <w:jc w:val="center"/>
        <w:rPr>
          <w:rFonts w:ascii="宋体" w:hAnsi="宋体" w:cs="宋体"/>
          <w:b/>
          <w:color w:val="000000"/>
          <w:kern w:val="0"/>
          <w:sz w:val="43"/>
          <w:szCs w:val="43"/>
        </w:rPr>
      </w:pPr>
    </w:p>
    <w:p w:rsidR="00544487" w:rsidRDefault="00FA0E70">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rsidR="00544487" w:rsidRDefault="00544487">
      <w:pPr>
        <w:rPr>
          <w:rFonts w:asciiTheme="minorEastAsia" w:hAnsiTheme="minorEastAsia"/>
          <w:sz w:val="28"/>
          <w:szCs w:val="28"/>
        </w:rPr>
      </w:pPr>
    </w:p>
    <w:p w:rsidR="00544487" w:rsidRDefault="00FA0E70">
      <w:pPr>
        <w:rPr>
          <w:rFonts w:asciiTheme="minorEastAsia" w:hAnsiTheme="minorEastAsia"/>
          <w:b/>
          <w:sz w:val="28"/>
          <w:szCs w:val="28"/>
        </w:rPr>
      </w:pPr>
      <w:r>
        <w:rPr>
          <w:rFonts w:asciiTheme="minorEastAsia" w:hAnsiTheme="minorEastAsia" w:hint="eastAsia"/>
          <w:b/>
          <w:sz w:val="28"/>
          <w:szCs w:val="28"/>
        </w:rPr>
        <w:t>甲方：</w:t>
      </w:r>
    </w:p>
    <w:p w:rsidR="00544487" w:rsidRDefault="00FA0E70">
      <w:pPr>
        <w:rPr>
          <w:rFonts w:asciiTheme="minorEastAsia" w:hAnsiTheme="minorEastAsia"/>
          <w:sz w:val="28"/>
          <w:szCs w:val="28"/>
        </w:rPr>
      </w:pPr>
      <w:r>
        <w:rPr>
          <w:rFonts w:asciiTheme="minorEastAsia" w:hAnsiTheme="minorEastAsia" w:hint="eastAsia"/>
          <w:b/>
          <w:sz w:val="28"/>
          <w:szCs w:val="28"/>
        </w:rPr>
        <w:t>乙方：</w:t>
      </w:r>
    </w:p>
    <w:p w:rsidR="00544487" w:rsidRDefault="00FA0E70">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rsidR="00544487" w:rsidRDefault="00FA0E70">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544487" w:rsidRDefault="00FA0E70">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544487" w:rsidRDefault="00FA0E70">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544487" w:rsidRDefault="00FA0E70">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544487" w:rsidRDefault="00FA0E70">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544487" w:rsidRDefault="00FA0E70">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544487" w:rsidRDefault="00FA0E70">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lastRenderedPageBreak/>
        <w:t>第五条质量保证</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544487" w:rsidRDefault="00FA0E70">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w:t>
      </w:r>
      <w:r>
        <w:rPr>
          <w:rFonts w:hAnsi="宋体"/>
          <w:color w:val="000000"/>
          <w:szCs w:val="21"/>
          <w:lang w:val="zh-CN"/>
        </w:rPr>
        <w:t>一包装单元内应附详细的装箱单和质量合格凭证。</w:t>
      </w:r>
    </w:p>
    <w:p w:rsidR="00544487" w:rsidRDefault="00FA0E70">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544487" w:rsidRDefault="00FA0E70">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544487" w:rsidRDefault="00FA0E70">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544487" w:rsidRDefault="00FA0E70">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544487" w:rsidRDefault="00FA0E70">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544487" w:rsidRDefault="00FA0E70">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w:t>
      </w:r>
      <w:r>
        <w:rPr>
          <w:rFonts w:hAnsi="宋体"/>
          <w:color w:val="000000"/>
          <w:szCs w:val="21"/>
          <w:lang w:val="zh-CN"/>
        </w:rPr>
        <w:lastRenderedPageBreak/>
        <w:t>务。</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544487" w:rsidRDefault="00FA0E70">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w:t>
      </w:r>
      <w:r>
        <w:rPr>
          <w:rFonts w:hAnsi="宋体"/>
          <w:color w:val="000000"/>
          <w:szCs w:val="21"/>
          <w:lang w:val="zh-CN"/>
        </w:rPr>
        <w:t>诺提供免费维护和质量保证，保修费用计入总价。</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544487" w:rsidRDefault="00FA0E70">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rsidR="00544487" w:rsidRDefault="00FA0E70">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544487" w:rsidRDefault="00FA0E70">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544487" w:rsidRDefault="00FA0E70">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544487" w:rsidRDefault="00FA0E70">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544487" w:rsidRDefault="00FA0E70">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544487" w:rsidRDefault="00FA0E70">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544487" w:rsidRDefault="00FA0E70">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544487" w:rsidRDefault="00FA0E70">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544487" w:rsidRDefault="00FA0E70">
      <w:pPr>
        <w:widowControl/>
        <w:adjustRightInd w:val="0"/>
        <w:spacing w:line="500" w:lineRule="exact"/>
        <w:ind w:firstLine="420"/>
        <w:jc w:val="left"/>
        <w:rPr>
          <w:kern w:val="0"/>
          <w:szCs w:val="21"/>
          <w:lang w:val="zh-CN"/>
        </w:rPr>
      </w:pPr>
      <w:r>
        <w:rPr>
          <w:rFonts w:hAnsi="宋体" w:hint="eastAsia"/>
          <w:kern w:val="0"/>
          <w:szCs w:val="21"/>
          <w:lang w:val="zh-CN"/>
        </w:rPr>
        <w:lastRenderedPageBreak/>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544487" w:rsidRDefault="00FA0E70">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544487" w:rsidRDefault="00FA0E70">
      <w:pPr>
        <w:widowControl/>
        <w:adjustRightInd w:val="0"/>
        <w:spacing w:line="500" w:lineRule="exact"/>
        <w:ind w:firstLine="420"/>
        <w:jc w:val="left"/>
        <w:rPr>
          <w:kern w:val="0"/>
          <w:szCs w:val="21"/>
          <w:lang w:val="zh-CN"/>
        </w:rPr>
      </w:pPr>
      <w:r>
        <w:rPr>
          <w:rFonts w:hAnsi="宋体" w:hint="eastAsia"/>
          <w:kern w:val="0"/>
          <w:szCs w:val="21"/>
          <w:lang w:val="zh-CN"/>
        </w:rPr>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544487" w:rsidRDefault="00FA0E70">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544487" w:rsidRDefault="00FA0E70">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544487" w:rsidRDefault="00FA0E70">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544487" w:rsidRDefault="00FA0E70">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544487" w:rsidRDefault="00FA0E70">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w:t>
      </w:r>
      <w:r>
        <w:rPr>
          <w:rFonts w:hAnsi="宋体" w:hint="eastAsia"/>
          <w:b/>
          <w:bCs/>
          <w:color w:val="000000"/>
          <w:kern w:val="0"/>
          <w:szCs w:val="21"/>
          <w:lang w:val="zh-CN"/>
        </w:rPr>
        <w:t>和终止</w:t>
      </w:r>
    </w:p>
    <w:p w:rsidR="00544487" w:rsidRDefault="00FA0E70">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544487" w:rsidRDefault="00FA0E70">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544487" w:rsidRDefault="00FA0E70">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544487" w:rsidRDefault="00FA0E70">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rsidR="00544487" w:rsidRDefault="00FA0E70">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544487" w:rsidRDefault="00FA0E70">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544487" w:rsidRDefault="00FA0E70">
      <w:pPr>
        <w:widowControl/>
        <w:adjustRightInd w:val="0"/>
        <w:spacing w:line="500" w:lineRule="exact"/>
        <w:ind w:firstLine="420"/>
        <w:jc w:val="left"/>
        <w:rPr>
          <w:color w:val="000000"/>
          <w:kern w:val="0"/>
          <w:szCs w:val="21"/>
          <w:lang w:val="zh-CN"/>
        </w:rPr>
      </w:pPr>
      <w:r>
        <w:rPr>
          <w:color w:val="000000"/>
          <w:kern w:val="0"/>
          <w:szCs w:val="21"/>
          <w:lang w:val="zh-CN"/>
        </w:rPr>
        <w:lastRenderedPageBreak/>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544487" w:rsidRDefault="00FA0E70">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544487" w:rsidRDefault="00FA0E70">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2</w:t>
      </w:r>
      <w:r>
        <w:rPr>
          <w:rFonts w:hAnsi="宋体" w:hint="eastAsia"/>
          <w:color w:val="000000"/>
          <w:kern w:val="0"/>
          <w:szCs w:val="21"/>
          <w:lang w:val="zh-CN"/>
        </w:rPr>
        <w:t>）向南京仲裁委员会按其仲裁规则申请仲裁。</w:t>
      </w:r>
    </w:p>
    <w:p w:rsidR="00544487" w:rsidRDefault="00FA0E70">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544487" w:rsidRDefault="00FA0E70">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544487" w:rsidRDefault="00FA0E70">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544487" w:rsidRDefault="00FA0E70">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544487" w:rsidRDefault="00FA0E70">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544487" w:rsidRDefault="00FA0E70">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544487" w:rsidRDefault="00FA0E70">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544487" w:rsidRDefault="00FA0E70">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544487" w:rsidRDefault="00544487">
      <w:pPr>
        <w:widowControl/>
        <w:adjustRightInd w:val="0"/>
        <w:spacing w:line="500" w:lineRule="exact"/>
        <w:ind w:firstLine="420"/>
        <w:jc w:val="left"/>
        <w:rPr>
          <w:color w:val="000000"/>
          <w:kern w:val="0"/>
          <w:szCs w:val="21"/>
          <w:lang w:val="zh-CN"/>
        </w:rPr>
      </w:pPr>
    </w:p>
    <w:p w:rsidR="00544487" w:rsidRDefault="00544487">
      <w:pPr>
        <w:widowControl/>
        <w:adjustRightInd w:val="0"/>
        <w:spacing w:line="500" w:lineRule="exact"/>
        <w:ind w:firstLine="420"/>
        <w:jc w:val="left"/>
        <w:rPr>
          <w:color w:val="000000"/>
          <w:kern w:val="0"/>
          <w:szCs w:val="21"/>
          <w:lang w:val="zh-CN"/>
        </w:rPr>
      </w:pPr>
    </w:p>
    <w:p w:rsidR="00544487" w:rsidRDefault="00FA0E70">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w:t>
      </w:r>
      <w:r>
        <w:rPr>
          <w:rFonts w:ascii="宋体" w:hAnsi="宋体" w:cs="宋体" w:hint="eastAsia"/>
          <w:color w:val="000000"/>
          <w:kern w:val="0"/>
          <w:szCs w:val="21"/>
        </w:rPr>
        <w:t xml:space="preserve">                           </w:t>
      </w:r>
      <w:r>
        <w:rPr>
          <w:rFonts w:ascii="宋体" w:hAnsi="宋体" w:cs="宋体" w:hint="eastAsia"/>
          <w:color w:val="000000"/>
          <w:kern w:val="0"/>
          <w:szCs w:val="21"/>
        </w:rPr>
        <w:t>乙方：</w:t>
      </w:r>
    </w:p>
    <w:p w:rsidR="00544487" w:rsidRDefault="00544487">
      <w:pPr>
        <w:spacing w:line="360" w:lineRule="auto"/>
        <w:ind w:firstLineChars="200" w:firstLine="420"/>
        <w:jc w:val="left"/>
        <w:rPr>
          <w:rFonts w:ascii="宋体" w:hAnsi="宋体" w:cs="宋体"/>
          <w:color w:val="000000"/>
          <w:kern w:val="0"/>
          <w:szCs w:val="21"/>
        </w:rPr>
      </w:pPr>
    </w:p>
    <w:p w:rsidR="00544487" w:rsidRDefault="00FA0E70">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w:t>
      </w:r>
      <w:r>
        <w:rPr>
          <w:rFonts w:ascii="宋体" w:hAnsi="宋体" w:cs="宋体" w:hint="eastAsia"/>
          <w:color w:val="000000"/>
          <w:kern w:val="0"/>
          <w:szCs w:val="21"/>
        </w:rPr>
        <w:t xml:space="preserve">                         </w:t>
      </w:r>
      <w:r>
        <w:rPr>
          <w:rFonts w:ascii="宋体" w:hAnsi="宋体" w:cs="宋体" w:hint="eastAsia"/>
          <w:color w:val="000000"/>
          <w:kern w:val="0"/>
          <w:szCs w:val="21"/>
        </w:rPr>
        <w:t>（公章）</w:t>
      </w:r>
    </w:p>
    <w:p w:rsidR="00544487" w:rsidRDefault="00544487">
      <w:pPr>
        <w:spacing w:line="360" w:lineRule="auto"/>
        <w:ind w:firstLineChars="200" w:firstLine="420"/>
        <w:jc w:val="left"/>
        <w:rPr>
          <w:rFonts w:ascii="宋体" w:hAnsi="宋体" w:cs="宋体"/>
          <w:color w:val="000000"/>
          <w:kern w:val="0"/>
          <w:szCs w:val="21"/>
        </w:rPr>
      </w:pPr>
    </w:p>
    <w:p w:rsidR="00544487" w:rsidRDefault="00544487">
      <w:pPr>
        <w:spacing w:line="360" w:lineRule="auto"/>
        <w:ind w:firstLineChars="200" w:firstLine="420"/>
        <w:jc w:val="left"/>
        <w:rPr>
          <w:rFonts w:ascii="宋体" w:hAnsi="宋体" w:cs="宋体"/>
          <w:color w:val="000000"/>
          <w:kern w:val="0"/>
          <w:szCs w:val="21"/>
        </w:rPr>
      </w:pPr>
    </w:p>
    <w:p w:rsidR="00544487" w:rsidRDefault="00FA0E70">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w:t>
      </w:r>
      <w:r>
        <w:rPr>
          <w:rFonts w:ascii="宋体" w:hAnsi="宋体" w:cs="宋体" w:hint="eastAsia"/>
          <w:color w:val="000000"/>
          <w:kern w:val="0"/>
          <w:szCs w:val="21"/>
        </w:rPr>
        <w:t xml:space="preserve">        </w:t>
      </w:r>
      <w:r>
        <w:rPr>
          <w:rFonts w:ascii="宋体" w:hAnsi="宋体" w:cs="宋体" w:hint="eastAsia"/>
          <w:color w:val="000000"/>
          <w:kern w:val="0"/>
          <w:szCs w:val="21"/>
        </w:rPr>
        <w:t>法定代表人（授权代表人）：</w:t>
      </w:r>
    </w:p>
    <w:p w:rsidR="00544487" w:rsidRDefault="00544487">
      <w:pPr>
        <w:spacing w:line="360" w:lineRule="auto"/>
        <w:ind w:firstLineChars="200" w:firstLine="420"/>
        <w:jc w:val="left"/>
        <w:rPr>
          <w:rFonts w:ascii="宋体" w:hAnsi="宋体" w:cs="宋体"/>
          <w:color w:val="000000"/>
          <w:kern w:val="0"/>
          <w:szCs w:val="21"/>
        </w:rPr>
      </w:pPr>
    </w:p>
    <w:p w:rsidR="00544487" w:rsidRDefault="00544487">
      <w:pPr>
        <w:spacing w:line="360" w:lineRule="auto"/>
        <w:ind w:firstLineChars="200" w:firstLine="420"/>
        <w:jc w:val="left"/>
        <w:rPr>
          <w:rFonts w:ascii="宋体" w:hAnsi="宋体" w:cs="宋体"/>
          <w:color w:val="000000"/>
          <w:kern w:val="0"/>
          <w:szCs w:val="21"/>
        </w:rPr>
      </w:pPr>
    </w:p>
    <w:p w:rsidR="00544487" w:rsidRDefault="00FA0E70">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日期：</w:t>
      </w: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p>
    <w:p w:rsidR="00544487" w:rsidRDefault="00544487">
      <w:pPr>
        <w:spacing w:line="360" w:lineRule="auto"/>
        <w:ind w:firstLineChars="200" w:firstLine="420"/>
        <w:jc w:val="left"/>
        <w:rPr>
          <w:rFonts w:ascii="宋体" w:hAnsi="宋体" w:cs="宋体"/>
          <w:color w:val="000000"/>
          <w:kern w:val="0"/>
          <w:szCs w:val="21"/>
        </w:rPr>
      </w:pPr>
    </w:p>
    <w:p w:rsidR="00544487" w:rsidRDefault="00544487">
      <w:pPr>
        <w:spacing w:line="360" w:lineRule="auto"/>
        <w:ind w:firstLineChars="200" w:firstLine="420"/>
        <w:jc w:val="left"/>
        <w:rPr>
          <w:rFonts w:ascii="宋体" w:hAnsi="宋体" w:cs="宋体"/>
          <w:color w:val="000000"/>
          <w:kern w:val="0"/>
          <w:szCs w:val="21"/>
        </w:rPr>
      </w:pPr>
    </w:p>
    <w:p w:rsidR="00544487" w:rsidRDefault="00FA0E70">
      <w:pPr>
        <w:widowControl/>
        <w:jc w:val="left"/>
      </w:pPr>
      <w:r>
        <w:rPr>
          <w:rFonts w:ascii="宋体" w:hAnsi="宋体" w:cs="宋体" w:hint="eastAsia"/>
          <w:color w:val="000000"/>
          <w:kern w:val="0"/>
          <w:sz w:val="28"/>
          <w:szCs w:val="28"/>
        </w:rPr>
        <w:t>注：请供应商按照以下文件的要求格式、内容，顺序制作响应文件。</w:t>
      </w:r>
      <w:r>
        <w:rPr>
          <w:rFonts w:ascii="宋体" w:hAnsi="宋体" w:cs="宋体" w:hint="eastAsia"/>
          <w:color w:val="000000"/>
          <w:kern w:val="0"/>
          <w:sz w:val="28"/>
          <w:szCs w:val="28"/>
        </w:rPr>
        <w:t xml:space="preserve"> </w:t>
      </w:r>
    </w:p>
    <w:p w:rsidR="00544487" w:rsidRDefault="00544487">
      <w:pPr>
        <w:pStyle w:val="a5"/>
        <w:ind w:left="1470" w:right="1470"/>
        <w:rPr>
          <w:rFonts w:ascii="宋体" w:hAnsi="宋体" w:cs="宋体"/>
          <w:b/>
          <w:color w:val="000000"/>
          <w:kern w:val="0"/>
          <w:sz w:val="43"/>
          <w:szCs w:val="43"/>
        </w:rPr>
      </w:pPr>
    </w:p>
    <w:p w:rsidR="00544487" w:rsidRDefault="00544487">
      <w:pPr>
        <w:widowControl/>
        <w:jc w:val="center"/>
        <w:rPr>
          <w:rFonts w:ascii="宋体" w:hAnsi="宋体" w:cs="宋体"/>
          <w:b/>
          <w:color w:val="000000"/>
          <w:kern w:val="0"/>
          <w:sz w:val="43"/>
          <w:szCs w:val="43"/>
        </w:rPr>
      </w:pPr>
    </w:p>
    <w:p w:rsidR="00544487" w:rsidRDefault="00544487">
      <w:pPr>
        <w:widowControl/>
        <w:jc w:val="center"/>
        <w:rPr>
          <w:rFonts w:ascii="宋体" w:hAnsi="宋体" w:cs="宋体"/>
          <w:b/>
          <w:color w:val="000000"/>
          <w:kern w:val="0"/>
          <w:sz w:val="43"/>
          <w:szCs w:val="43"/>
        </w:rPr>
      </w:pPr>
    </w:p>
    <w:p w:rsidR="00544487" w:rsidRDefault="00544487">
      <w:pPr>
        <w:widowControl/>
        <w:jc w:val="center"/>
        <w:rPr>
          <w:rFonts w:ascii="宋体" w:hAnsi="宋体" w:cs="宋体"/>
          <w:b/>
          <w:color w:val="000000"/>
          <w:kern w:val="0"/>
          <w:sz w:val="43"/>
          <w:szCs w:val="43"/>
        </w:rPr>
      </w:pPr>
    </w:p>
    <w:p w:rsidR="00544487" w:rsidRDefault="00FA0E70">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rsidR="00544487" w:rsidRDefault="00544487">
      <w:pPr>
        <w:pStyle w:val="ad"/>
        <w:ind w:firstLine="420"/>
      </w:pPr>
    </w:p>
    <w:p w:rsidR="00544487" w:rsidRDefault="00544487">
      <w:pPr>
        <w:widowControl/>
        <w:rPr>
          <w:rFonts w:ascii="宋体" w:hAnsi="宋体" w:cs="宋体"/>
          <w:color w:val="000000"/>
          <w:kern w:val="0"/>
          <w:sz w:val="84"/>
          <w:szCs w:val="84"/>
        </w:rPr>
      </w:pPr>
    </w:p>
    <w:p w:rsidR="00544487" w:rsidRDefault="00544487">
      <w:pPr>
        <w:pStyle w:val="ad"/>
        <w:ind w:firstLine="420"/>
        <w:rPr>
          <w:lang w:val="en-US"/>
        </w:rPr>
      </w:pPr>
    </w:p>
    <w:p w:rsidR="00544487" w:rsidRDefault="00FA0E70">
      <w:pPr>
        <w:widowControl/>
        <w:jc w:val="center"/>
      </w:pPr>
      <w:r>
        <w:rPr>
          <w:rFonts w:ascii="宋体" w:hAnsi="宋体" w:cs="宋体" w:hint="eastAsia"/>
          <w:color w:val="000000"/>
          <w:kern w:val="0"/>
          <w:sz w:val="84"/>
          <w:szCs w:val="84"/>
        </w:rPr>
        <w:t>投标文件</w:t>
      </w:r>
    </w:p>
    <w:p w:rsidR="00544487" w:rsidRDefault="00FA0E70">
      <w:pPr>
        <w:widowControl/>
        <w:jc w:val="center"/>
      </w:pPr>
      <w:r>
        <w:rPr>
          <w:rFonts w:ascii="宋体" w:hAnsi="宋体" w:cs="宋体" w:hint="eastAsia"/>
          <w:color w:val="000000"/>
          <w:kern w:val="0"/>
          <w:sz w:val="43"/>
          <w:szCs w:val="43"/>
        </w:rPr>
        <w:t>【正</w:t>
      </w:r>
      <w:r>
        <w:rPr>
          <w:rFonts w:ascii="宋体" w:hAnsi="宋体" w:cs="宋体" w:hint="eastAsia"/>
          <w:color w:val="000000"/>
          <w:kern w:val="0"/>
          <w:sz w:val="43"/>
          <w:szCs w:val="43"/>
        </w:rPr>
        <w:t>/</w:t>
      </w:r>
      <w:r>
        <w:rPr>
          <w:rFonts w:ascii="宋体" w:hAnsi="宋体" w:cs="宋体" w:hint="eastAsia"/>
          <w:color w:val="000000"/>
          <w:kern w:val="0"/>
          <w:sz w:val="43"/>
          <w:szCs w:val="43"/>
        </w:rPr>
        <w:t>副本】</w:t>
      </w:r>
    </w:p>
    <w:p w:rsidR="00544487" w:rsidRDefault="00544487">
      <w:pPr>
        <w:widowControl/>
        <w:jc w:val="left"/>
        <w:rPr>
          <w:rFonts w:ascii="黑体" w:eastAsia="黑体" w:hAnsi="宋体" w:cs="黑体"/>
          <w:color w:val="000000"/>
          <w:kern w:val="0"/>
          <w:sz w:val="28"/>
          <w:szCs w:val="28"/>
        </w:rPr>
      </w:pPr>
    </w:p>
    <w:p w:rsidR="00544487" w:rsidRDefault="00544487">
      <w:pPr>
        <w:widowControl/>
        <w:jc w:val="left"/>
        <w:rPr>
          <w:rFonts w:ascii="黑体" w:eastAsia="黑体" w:hAnsi="宋体" w:cs="黑体"/>
          <w:color w:val="000000"/>
          <w:kern w:val="0"/>
          <w:sz w:val="28"/>
          <w:szCs w:val="28"/>
        </w:rPr>
      </w:pPr>
    </w:p>
    <w:p w:rsidR="00544487" w:rsidRDefault="00544487">
      <w:pPr>
        <w:widowControl/>
        <w:jc w:val="left"/>
      </w:pPr>
    </w:p>
    <w:p w:rsidR="00544487" w:rsidRDefault="00FA0E70">
      <w:pPr>
        <w:widowControl/>
        <w:jc w:val="left"/>
      </w:pPr>
      <w:r>
        <w:rPr>
          <w:rFonts w:ascii="黑体" w:eastAsia="黑体" w:hAnsi="宋体" w:cs="黑体" w:hint="eastAsia"/>
          <w:color w:val="000000"/>
          <w:kern w:val="0"/>
          <w:sz w:val="28"/>
          <w:szCs w:val="28"/>
        </w:rPr>
        <w:t>（项目名称）</w:t>
      </w:r>
    </w:p>
    <w:p w:rsidR="00544487" w:rsidRDefault="00544487">
      <w:pPr>
        <w:widowControl/>
        <w:jc w:val="left"/>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544487">
      <w:pPr>
        <w:pStyle w:val="ad"/>
        <w:ind w:firstLine="420"/>
        <w:rPr>
          <w:lang w:val="en-US"/>
        </w:rPr>
      </w:pPr>
    </w:p>
    <w:p w:rsidR="00544487" w:rsidRDefault="00FA0E70">
      <w:pPr>
        <w:widowControl/>
        <w:jc w:val="left"/>
      </w:pPr>
      <w:r>
        <w:rPr>
          <w:rFonts w:ascii="黑体" w:eastAsia="黑体" w:hAnsi="宋体" w:cs="黑体" w:hint="eastAsia"/>
          <w:color w:val="000000"/>
          <w:kern w:val="0"/>
          <w:sz w:val="28"/>
          <w:szCs w:val="28"/>
        </w:rPr>
        <w:t>供应商：（盖单位章）</w:t>
      </w:r>
    </w:p>
    <w:p w:rsidR="00544487" w:rsidRDefault="00FA0E70">
      <w:pPr>
        <w:widowControl/>
        <w:jc w:val="left"/>
      </w:pPr>
      <w:r>
        <w:rPr>
          <w:rFonts w:ascii="黑体" w:eastAsia="黑体" w:hAnsi="宋体" w:cs="黑体" w:hint="eastAsia"/>
          <w:color w:val="000000"/>
          <w:kern w:val="0"/>
          <w:sz w:val="28"/>
          <w:szCs w:val="28"/>
        </w:rPr>
        <w:t>法定代表人或其委托代理人：（签字）</w:t>
      </w:r>
    </w:p>
    <w:p w:rsidR="00544487" w:rsidRDefault="00544487">
      <w:pPr>
        <w:widowControl/>
        <w:ind w:firstLineChars="1300" w:firstLine="3640"/>
        <w:jc w:val="left"/>
        <w:rPr>
          <w:rFonts w:ascii="黑体" w:eastAsia="黑体" w:hAnsi="宋体" w:cs="黑体"/>
          <w:color w:val="000000"/>
          <w:kern w:val="0"/>
          <w:sz w:val="28"/>
          <w:szCs w:val="28"/>
        </w:rPr>
      </w:pPr>
    </w:p>
    <w:p w:rsidR="00544487" w:rsidRDefault="00544487">
      <w:pPr>
        <w:widowControl/>
        <w:ind w:firstLineChars="1300" w:firstLine="3640"/>
        <w:jc w:val="left"/>
        <w:rPr>
          <w:rFonts w:ascii="黑体" w:eastAsia="黑体" w:hAnsi="宋体" w:cs="黑体"/>
          <w:color w:val="000000"/>
          <w:kern w:val="0"/>
          <w:sz w:val="28"/>
          <w:szCs w:val="28"/>
        </w:rPr>
      </w:pPr>
    </w:p>
    <w:p w:rsidR="00544487" w:rsidRDefault="00544487">
      <w:pPr>
        <w:widowControl/>
        <w:ind w:firstLineChars="1300" w:firstLine="3640"/>
        <w:jc w:val="left"/>
        <w:rPr>
          <w:rFonts w:ascii="黑体" w:eastAsia="黑体" w:hAnsi="宋体" w:cs="黑体"/>
          <w:color w:val="000000"/>
          <w:kern w:val="0"/>
          <w:sz w:val="28"/>
          <w:szCs w:val="28"/>
        </w:rPr>
      </w:pPr>
    </w:p>
    <w:p w:rsidR="00544487" w:rsidRDefault="00544487">
      <w:pPr>
        <w:widowControl/>
        <w:jc w:val="left"/>
        <w:rPr>
          <w:rFonts w:ascii="黑体" w:eastAsia="黑体" w:hAnsi="宋体" w:cs="黑体"/>
          <w:color w:val="000000"/>
          <w:kern w:val="0"/>
          <w:sz w:val="28"/>
          <w:szCs w:val="28"/>
        </w:rPr>
      </w:pPr>
    </w:p>
    <w:p w:rsidR="00544487" w:rsidRDefault="00FA0E70">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供应商根据综合评分的评审因素及评分标准编制以下格式的评分索引表格。否则，可能影响对响应文件的评价。</w:t>
      </w:r>
      <w:r>
        <w:rPr>
          <w:rFonts w:ascii="宋体" w:hAnsi="宋体" w:cs="宋体" w:hint="eastAsia"/>
          <w:b/>
          <w:bCs/>
          <w:color w:val="000000"/>
          <w:kern w:val="0"/>
          <w:szCs w:val="21"/>
        </w:rPr>
        <w:t xml:space="preserve"> </w:t>
      </w:r>
    </w:p>
    <w:p w:rsidR="00544487" w:rsidRDefault="00FA0E70">
      <w:pPr>
        <w:widowControl/>
        <w:ind w:firstLineChars="1300" w:firstLine="3640"/>
        <w:jc w:val="left"/>
      </w:pPr>
      <w:r>
        <w:rPr>
          <w:rFonts w:ascii="黑体" w:eastAsia="黑体" w:hAnsi="宋体" w:cs="黑体" w:hint="eastAsia"/>
          <w:color w:val="000000"/>
          <w:kern w:val="0"/>
          <w:sz w:val="28"/>
          <w:szCs w:val="28"/>
        </w:rPr>
        <w:t>目录</w:t>
      </w:r>
      <w:r>
        <w:rPr>
          <w:rFonts w:ascii="黑体" w:eastAsia="黑体" w:hAnsi="宋体" w:cs="黑体" w:hint="eastAsia"/>
          <w:color w:val="000000"/>
          <w:kern w:val="0"/>
          <w:sz w:val="28"/>
          <w:szCs w:val="28"/>
        </w:rPr>
        <w:t xml:space="preserve"> </w:t>
      </w:r>
    </w:p>
    <w:p w:rsidR="00544487" w:rsidRDefault="00FA0E70">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r>
        <w:rPr>
          <w:rFonts w:ascii="黑体" w:eastAsia="黑体" w:hAnsi="宋体" w:cs="黑体" w:hint="eastAsia"/>
          <w:color w:val="000000"/>
          <w:kern w:val="0"/>
          <w:sz w:val="28"/>
          <w:szCs w:val="28"/>
        </w:rPr>
        <w:t xml:space="preserve"> </w:t>
      </w: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544487">
      <w:pPr>
        <w:pStyle w:val="ad"/>
        <w:ind w:firstLine="560"/>
        <w:rPr>
          <w:rFonts w:ascii="黑体" w:eastAsia="黑体" w:hAnsi="宋体" w:cs="黑体"/>
          <w:color w:val="000000"/>
          <w:kern w:val="0"/>
          <w:sz w:val="28"/>
          <w:szCs w:val="28"/>
          <w:lang w:val="en-US"/>
        </w:rPr>
      </w:pPr>
    </w:p>
    <w:p w:rsidR="00544487" w:rsidRDefault="00FA0E70">
      <w:pPr>
        <w:spacing w:line="440" w:lineRule="exact"/>
        <w:rPr>
          <w:rFonts w:ascii="宋体" w:hAnsi="宋体"/>
          <w:kern w:val="0"/>
          <w:szCs w:val="21"/>
        </w:rPr>
      </w:pPr>
      <w:r>
        <w:rPr>
          <w:rFonts w:ascii="宋体" w:hAnsi="宋体" w:hint="eastAsia"/>
          <w:b/>
          <w:bCs/>
          <w:kern w:val="0"/>
          <w:szCs w:val="21"/>
        </w:rPr>
        <w:t>附件一、投标申请及声明格式</w:t>
      </w:r>
    </w:p>
    <w:p w:rsidR="00544487" w:rsidRDefault="00FA0E70">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544487" w:rsidRDefault="00544487">
      <w:pPr>
        <w:widowControl/>
        <w:shd w:val="clear" w:color="auto" w:fill="FFFFFF"/>
        <w:spacing w:line="360" w:lineRule="auto"/>
        <w:jc w:val="center"/>
        <w:rPr>
          <w:rFonts w:ascii="宋体" w:hAnsi="宋体"/>
          <w:b/>
          <w:kern w:val="0"/>
          <w:sz w:val="36"/>
          <w:szCs w:val="36"/>
        </w:rPr>
      </w:pPr>
    </w:p>
    <w:p w:rsidR="00544487" w:rsidRDefault="00FA0E70">
      <w:pPr>
        <w:widowControl/>
        <w:shd w:val="clear" w:color="auto" w:fill="FFFFFF"/>
        <w:spacing w:line="360" w:lineRule="auto"/>
        <w:rPr>
          <w:rFonts w:ascii="宋体" w:hAnsi="宋体"/>
          <w:kern w:val="0"/>
          <w:szCs w:val="21"/>
        </w:rPr>
      </w:pPr>
      <w:r>
        <w:rPr>
          <w:rFonts w:ascii="宋体" w:hAnsi="宋体" w:hint="eastAsia"/>
          <w:kern w:val="0"/>
          <w:szCs w:val="21"/>
        </w:rPr>
        <w:t> </w:t>
      </w:r>
      <w:r>
        <w:rPr>
          <w:rFonts w:ascii="宋体" w:hAnsi="宋体" w:hint="eastAsia"/>
          <w:kern w:val="0"/>
          <w:szCs w:val="21"/>
        </w:rPr>
        <w:t>致：南京市疾病预防控制中心</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w:t>
      </w:r>
      <w:r>
        <w:rPr>
          <w:rFonts w:ascii="宋体" w:hAnsi="宋体" w:hint="eastAsia"/>
          <w:kern w:val="0"/>
          <w:szCs w:val="21"/>
        </w:rPr>
        <w:t>姓名和职务</w:t>
      </w:r>
      <w:r>
        <w:rPr>
          <w:rFonts w:ascii="宋体" w:hAnsi="宋体" w:hint="eastAsia"/>
          <w:kern w:val="0"/>
          <w:szCs w:val="21"/>
        </w:rPr>
        <w:t>)</w:t>
      </w:r>
      <w:r>
        <w:rPr>
          <w:rFonts w:ascii="宋体" w:hAnsi="宋体" w:hint="eastAsia"/>
          <w:kern w:val="0"/>
          <w:szCs w:val="21"/>
        </w:rPr>
        <w:t>代表投标人</w:t>
      </w:r>
      <w:r>
        <w:rPr>
          <w:rFonts w:ascii="宋体" w:hAnsi="宋体" w:hint="eastAsia"/>
          <w:kern w:val="0"/>
          <w:szCs w:val="21"/>
          <w:u w:val="single"/>
        </w:rPr>
        <w:t>     </w:t>
      </w:r>
      <w:r>
        <w:rPr>
          <w:rFonts w:ascii="宋体" w:hAnsi="宋体" w:hint="eastAsia"/>
          <w:kern w:val="0"/>
          <w:szCs w:val="21"/>
        </w:rPr>
        <w:t>（投标人名称），提交投标文件。</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1</w:t>
      </w:r>
      <w:r>
        <w:rPr>
          <w:rFonts w:ascii="宋体" w:hAnsi="宋体" w:hint="eastAsia"/>
          <w:kern w:val="0"/>
          <w:szCs w:val="21"/>
        </w:rPr>
        <w:t>、</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rsidR="00544487" w:rsidRDefault="00FA0E70">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kern w:val="0"/>
          <w:szCs w:val="21"/>
        </w:rPr>
        <w:t>、</w:t>
      </w:r>
      <w:r>
        <w:rPr>
          <w:rFonts w:ascii="宋体" w:hAnsi="宋体" w:hint="eastAsia"/>
          <w:kern w:val="0"/>
          <w:szCs w:val="21"/>
        </w:rPr>
        <w:t>按招标要求，我们的投标报价为</w:t>
      </w:r>
      <w:r>
        <w:rPr>
          <w:rFonts w:ascii="宋体" w:hAnsi="宋体" w:hint="eastAsia"/>
          <w:kern w:val="0"/>
          <w:szCs w:val="21"/>
        </w:rPr>
        <w:t xml:space="preserve"> </w:t>
      </w:r>
      <w:r>
        <w:rPr>
          <w:rFonts w:ascii="宋体" w:hAnsi="宋体" w:hint="eastAsia"/>
          <w:kern w:val="0"/>
          <w:szCs w:val="21"/>
          <w:u w:val="single"/>
        </w:rPr>
        <w:t xml:space="preserve">        </w:t>
      </w:r>
      <w:r>
        <w:rPr>
          <w:rFonts w:ascii="宋体" w:hAnsi="宋体" w:hint="eastAsia"/>
          <w:kern w:val="0"/>
          <w:szCs w:val="21"/>
        </w:rPr>
        <w:t>元人民币。</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3</w:t>
      </w:r>
      <w:r>
        <w:rPr>
          <w:rFonts w:ascii="宋体" w:hAnsi="宋体" w:hint="eastAsia"/>
          <w:kern w:val="0"/>
          <w:szCs w:val="21"/>
        </w:rPr>
        <w:t>、本项目交付时间为：</w:t>
      </w:r>
      <w:r>
        <w:rPr>
          <w:rFonts w:ascii="宋体" w:hAnsi="宋体" w:hint="eastAsia"/>
          <w:kern w:val="0"/>
          <w:szCs w:val="21"/>
          <w:u w:val="single"/>
        </w:rPr>
        <w:t xml:space="preserve">  </w:t>
      </w:r>
      <w:r>
        <w:rPr>
          <w:rFonts w:ascii="宋体" w:hAnsi="宋体" w:hint="eastAsia"/>
          <w:kern w:val="0"/>
          <w:szCs w:val="21"/>
          <w:u w:val="single"/>
        </w:rPr>
        <w:t>满足招标文件要求</w:t>
      </w:r>
      <w:r>
        <w:rPr>
          <w:rFonts w:ascii="宋体" w:hAnsi="宋体" w:hint="eastAsia"/>
          <w:kern w:val="0"/>
          <w:szCs w:val="21"/>
          <w:u w:val="single"/>
        </w:rPr>
        <w:t xml:space="preserve">  </w:t>
      </w:r>
      <w:r>
        <w:rPr>
          <w:rFonts w:ascii="宋体" w:hAnsi="宋体" w:hint="eastAsia"/>
          <w:kern w:val="0"/>
          <w:szCs w:val="21"/>
        </w:rPr>
        <w:t>。</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4</w:t>
      </w:r>
      <w:r>
        <w:rPr>
          <w:rFonts w:ascii="宋体" w:hAnsi="宋体" w:hint="eastAsia"/>
          <w:kern w:val="0"/>
          <w:szCs w:val="21"/>
        </w:rPr>
        <w:t>、我们已详细阅读全部招标文件及其有效补充文件，我们放弃对招标文件任何误解的权利，提交投标文件后，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5</w:t>
      </w:r>
      <w:r>
        <w:rPr>
          <w:rFonts w:ascii="宋体" w:hAnsi="宋体" w:hint="eastAsia"/>
          <w:kern w:val="0"/>
          <w:szCs w:val="21"/>
        </w:rPr>
        <w:t>、我们同意从规定的开标日期起遵循本投标文件，并在规定的投标有效期期满之前均具有约束力。</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6</w:t>
      </w:r>
      <w:r>
        <w:rPr>
          <w:rFonts w:ascii="宋体" w:hAnsi="宋体" w:hint="eastAsia"/>
          <w:kern w:val="0"/>
          <w:szCs w:val="21"/>
        </w:rPr>
        <w:t>、投标截止时间结束后参加投标的投标人不足三家的，或在评标期间出现符合专业条件的供应商或者对招标文件作出实质响应的投标人不足三家情形的，我们酌情决定是否参加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7</w:t>
      </w:r>
      <w:r>
        <w:rPr>
          <w:rFonts w:ascii="宋体" w:hAnsi="宋体" w:hint="eastAsia"/>
          <w:kern w:val="0"/>
          <w:szCs w:val="21"/>
        </w:rPr>
        <w:t>、一旦我方中标，我方将根据招标文件的规定严格履行合同，并保证于承诺的时间完成货物的启动</w:t>
      </w:r>
      <w:r>
        <w:rPr>
          <w:rFonts w:ascii="宋体" w:hAnsi="宋体" w:hint="eastAsia"/>
          <w:kern w:val="0"/>
          <w:szCs w:val="21"/>
        </w:rPr>
        <w:t>/</w:t>
      </w:r>
      <w:r>
        <w:rPr>
          <w:rFonts w:ascii="宋体" w:hAnsi="宋体" w:hint="eastAsia"/>
          <w:kern w:val="0"/>
          <w:szCs w:val="21"/>
        </w:rPr>
        <w:t>集成、调试等服务，交</w:t>
      </w:r>
      <w:r>
        <w:rPr>
          <w:rFonts w:ascii="宋体" w:hAnsi="宋体" w:hint="eastAsia"/>
          <w:kern w:val="0"/>
          <w:szCs w:val="21"/>
        </w:rPr>
        <w:t>付采购人验收、使用。</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8</w:t>
      </w:r>
      <w:r>
        <w:rPr>
          <w:rFonts w:ascii="宋体" w:hAnsi="宋体" w:hint="eastAsia"/>
          <w:kern w:val="0"/>
          <w:szCs w:val="21"/>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9</w:t>
      </w:r>
      <w:r>
        <w:rPr>
          <w:rFonts w:ascii="宋体" w:hAnsi="宋体" w:hint="eastAsia"/>
          <w:kern w:val="0"/>
          <w:szCs w:val="21"/>
        </w:rPr>
        <w:t>、与本投标有关的正式联系方式为：</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地</w:t>
      </w:r>
      <w:r>
        <w:rPr>
          <w:rFonts w:ascii="宋体" w:hAnsi="宋体" w:hint="eastAsia"/>
          <w:kern w:val="0"/>
          <w:szCs w:val="21"/>
        </w:rPr>
        <w:t>   </w:t>
      </w:r>
      <w:r>
        <w:rPr>
          <w:rFonts w:ascii="宋体" w:hAnsi="宋体" w:hint="eastAsia"/>
          <w:kern w:val="0"/>
          <w:szCs w:val="21"/>
        </w:rPr>
        <w:t>址：</w:t>
      </w:r>
      <w:r>
        <w:rPr>
          <w:rFonts w:ascii="宋体" w:hAnsi="宋体" w:hint="eastAsia"/>
          <w:kern w:val="0"/>
          <w:szCs w:val="21"/>
          <w:u w:val="single"/>
        </w:rPr>
        <w:t>                      </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电</w:t>
      </w:r>
      <w:r>
        <w:rPr>
          <w:rFonts w:ascii="宋体" w:hAnsi="宋体" w:hint="eastAsia"/>
          <w:kern w:val="0"/>
          <w:szCs w:val="21"/>
        </w:rPr>
        <w:t>   </w:t>
      </w:r>
      <w:r>
        <w:rPr>
          <w:rFonts w:ascii="宋体" w:hAnsi="宋体" w:hint="eastAsia"/>
          <w:kern w:val="0"/>
          <w:szCs w:val="21"/>
        </w:rPr>
        <w:t>话：</w:t>
      </w:r>
      <w:r>
        <w:rPr>
          <w:rFonts w:ascii="宋体" w:hAnsi="宋体" w:hint="eastAsia"/>
          <w:kern w:val="0"/>
          <w:szCs w:val="21"/>
          <w:u w:val="single"/>
        </w:rPr>
        <w:t>                      </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传</w:t>
      </w:r>
      <w:r>
        <w:rPr>
          <w:rFonts w:ascii="宋体" w:hAnsi="宋体" w:hint="eastAsia"/>
          <w:kern w:val="0"/>
          <w:szCs w:val="21"/>
        </w:rPr>
        <w:t>   </w:t>
      </w:r>
      <w:r>
        <w:rPr>
          <w:rFonts w:ascii="宋体" w:hAnsi="宋体" w:hint="eastAsia"/>
          <w:kern w:val="0"/>
          <w:szCs w:val="21"/>
        </w:rPr>
        <w:t>真：</w:t>
      </w:r>
      <w:r>
        <w:rPr>
          <w:rFonts w:ascii="宋体" w:hAnsi="宋体" w:hint="eastAsia"/>
          <w:kern w:val="0"/>
          <w:szCs w:val="21"/>
          <w:u w:val="single"/>
        </w:rPr>
        <w:t>                      </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投标人授权代表姓名（签字）：</w:t>
      </w:r>
      <w:r>
        <w:rPr>
          <w:rFonts w:ascii="宋体" w:hAnsi="宋体" w:hint="eastAsia"/>
          <w:kern w:val="0"/>
          <w:szCs w:val="21"/>
          <w:u w:val="single"/>
        </w:rPr>
        <w:t>        </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rsidR="00544487" w:rsidRDefault="00FA0E70">
      <w:pPr>
        <w:widowControl/>
        <w:shd w:val="clear" w:color="auto" w:fill="FFFFFF"/>
        <w:spacing w:line="360" w:lineRule="auto"/>
        <w:ind w:firstLine="420"/>
        <w:rPr>
          <w:rFonts w:ascii="宋体" w:hAnsi="宋体"/>
          <w:kern w:val="0"/>
          <w:szCs w:val="21"/>
        </w:rPr>
      </w:pPr>
      <w:r>
        <w:rPr>
          <w:rFonts w:ascii="宋体" w:hAnsi="宋体" w:hint="eastAsia"/>
          <w:kern w:val="0"/>
          <w:szCs w:val="21"/>
        </w:rPr>
        <w:t>日</w:t>
      </w:r>
      <w:r>
        <w:rPr>
          <w:rFonts w:ascii="宋体" w:hAnsi="宋体" w:hint="eastAsia"/>
          <w:kern w:val="0"/>
          <w:szCs w:val="21"/>
        </w:rPr>
        <w:t>    </w:t>
      </w:r>
      <w:r>
        <w:rPr>
          <w:rFonts w:ascii="宋体" w:hAnsi="宋体" w:hint="eastAsia"/>
          <w:kern w:val="0"/>
          <w:szCs w:val="21"/>
        </w:rPr>
        <w:t>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rsidR="00544487" w:rsidRDefault="00FA0E70">
      <w:pPr>
        <w:widowControl/>
        <w:jc w:val="left"/>
        <w:rPr>
          <w:rFonts w:ascii="宋体" w:hAnsi="宋体" w:cs="宋体"/>
          <w:b/>
          <w:color w:val="000000"/>
          <w:kern w:val="0"/>
          <w:szCs w:val="21"/>
        </w:rPr>
      </w:pPr>
      <w:r>
        <w:rPr>
          <w:rFonts w:ascii="宋体" w:hAnsi="宋体"/>
          <w:b/>
          <w:bCs/>
          <w:kern w:val="0"/>
          <w:szCs w:val="21"/>
        </w:rPr>
        <w:br w:type="page"/>
      </w:r>
    </w:p>
    <w:p w:rsidR="00544487" w:rsidRDefault="00FA0E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附件二、法定代表人授权委托书格式</w:t>
      </w:r>
      <w:r>
        <w:rPr>
          <w:rFonts w:ascii="宋体" w:hAnsi="宋体" w:cs="宋体" w:hint="eastAsia"/>
          <w:b/>
          <w:bCs/>
          <w:color w:val="000000"/>
          <w:kern w:val="0"/>
          <w:sz w:val="28"/>
          <w:szCs w:val="28"/>
        </w:rPr>
        <w:t xml:space="preserve"> </w:t>
      </w:r>
    </w:p>
    <w:p w:rsidR="00544487" w:rsidRDefault="00FA0E70">
      <w:pPr>
        <w:widowControl/>
        <w:jc w:val="center"/>
      </w:pPr>
      <w:r>
        <w:rPr>
          <w:rFonts w:ascii="宋体" w:hAnsi="宋体" w:cs="宋体" w:hint="eastAsia"/>
          <w:b/>
          <w:bCs/>
          <w:color w:val="000000"/>
          <w:kern w:val="0"/>
          <w:sz w:val="28"/>
          <w:szCs w:val="28"/>
        </w:rPr>
        <w:t>法定代表人授权委托书</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致：南京市疾病预防控制中心</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本授权书声明：注册于</w:t>
      </w:r>
      <w:r>
        <w:rPr>
          <w:rFonts w:ascii="宋体" w:hAnsi="宋体" w:cs="宋体" w:hint="eastAsia"/>
          <w:color w:val="000000"/>
          <w:kern w:val="0"/>
          <w:szCs w:val="21"/>
        </w:rPr>
        <w:t xml:space="preserve">                    </w:t>
      </w:r>
      <w:r>
        <w:rPr>
          <w:rFonts w:ascii="宋体" w:hAnsi="宋体" w:cs="宋体" w:hint="eastAsia"/>
          <w:color w:val="000000"/>
          <w:kern w:val="0"/>
          <w:szCs w:val="21"/>
        </w:rPr>
        <w:t>（供应商住址）的</w:t>
      </w:r>
      <w:r>
        <w:rPr>
          <w:rFonts w:ascii="宋体" w:hAnsi="宋体" w:cs="宋体" w:hint="eastAsia"/>
          <w:color w:val="000000"/>
          <w:kern w:val="0"/>
          <w:szCs w:val="21"/>
        </w:rPr>
        <w:t xml:space="preserve">                   </w:t>
      </w:r>
      <w:r>
        <w:rPr>
          <w:rFonts w:ascii="宋体" w:hAnsi="宋体" w:cs="宋体" w:hint="eastAsia"/>
          <w:color w:val="000000"/>
          <w:kern w:val="0"/>
          <w:szCs w:val="21"/>
        </w:rPr>
        <w:t>（供应商名称）法定代表人</w:t>
      </w:r>
      <w:r>
        <w:rPr>
          <w:rFonts w:ascii="宋体" w:hAnsi="宋体" w:cs="宋体" w:hint="eastAsia"/>
          <w:color w:val="000000"/>
          <w:kern w:val="0"/>
          <w:szCs w:val="21"/>
        </w:rPr>
        <w:t xml:space="preserve">                      </w:t>
      </w:r>
      <w:r>
        <w:rPr>
          <w:rFonts w:ascii="宋体" w:hAnsi="宋体" w:cs="宋体" w:hint="eastAsia"/>
          <w:color w:val="000000"/>
          <w:kern w:val="0"/>
          <w:szCs w:val="21"/>
        </w:rPr>
        <w:t>（法定代表人姓名、职务）代表本公司授权</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在下面签字的</w:t>
      </w:r>
      <w:r>
        <w:rPr>
          <w:rFonts w:ascii="宋体" w:hAnsi="宋体" w:cs="宋体" w:hint="eastAsia"/>
          <w:color w:val="000000"/>
          <w:kern w:val="0"/>
          <w:szCs w:val="21"/>
        </w:rPr>
        <w:t xml:space="preserve">                   </w:t>
      </w:r>
      <w:r>
        <w:rPr>
          <w:rFonts w:ascii="宋体" w:hAnsi="宋体" w:cs="宋体" w:hint="eastAsia"/>
          <w:color w:val="000000"/>
          <w:kern w:val="0"/>
          <w:szCs w:val="21"/>
        </w:rPr>
        <w:t>（供应商代表姓名、职务）为本公司的合法代理人，就贵方组织的</w:t>
      </w:r>
      <w:r>
        <w:rPr>
          <w:rFonts w:ascii="宋体" w:hAnsi="宋体" w:cs="宋体" w:hint="eastAsia"/>
          <w:color w:val="000000"/>
          <w:kern w:val="0"/>
          <w:szCs w:val="21"/>
        </w:rPr>
        <w:t xml:space="preserve">               </w:t>
      </w:r>
      <w:r>
        <w:rPr>
          <w:rFonts w:ascii="宋体" w:hAnsi="宋体" w:cs="宋体" w:hint="eastAsia"/>
          <w:color w:val="000000"/>
          <w:kern w:val="0"/>
          <w:szCs w:val="21"/>
        </w:rPr>
        <w:t>（项目名称）投标，以本公司名义处理一切与之有关的事务。</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本授权书于</w:t>
      </w: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日签字生效，特此声明。</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法定代表人签字：</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授权委托人</w:t>
      </w:r>
      <w:r>
        <w:rPr>
          <w:rFonts w:ascii="宋体" w:hAnsi="宋体" w:cs="宋体" w:hint="eastAsia"/>
          <w:color w:val="000000"/>
          <w:kern w:val="0"/>
          <w:szCs w:val="21"/>
        </w:rPr>
        <w:t>签字：</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日</w:t>
      </w:r>
      <w:r>
        <w:rPr>
          <w:rFonts w:ascii="宋体" w:hAnsi="宋体" w:cs="宋体" w:hint="eastAsia"/>
          <w:color w:val="000000"/>
          <w:kern w:val="0"/>
          <w:szCs w:val="21"/>
        </w:rPr>
        <w:t xml:space="preserve"> </w:t>
      </w:r>
      <w:r>
        <w:rPr>
          <w:rFonts w:ascii="宋体" w:hAnsi="宋体" w:cs="宋体" w:hint="eastAsia"/>
          <w:color w:val="000000"/>
          <w:kern w:val="0"/>
          <w:szCs w:val="21"/>
        </w:rPr>
        <w:t>期：</w:t>
      </w: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委托代理人的身份证明文件的复印件</w:t>
      </w:r>
      <w:r>
        <w:rPr>
          <w:rFonts w:ascii="宋体" w:hAnsi="宋体" w:cs="宋体" w:hint="eastAsia"/>
          <w:color w:val="000000"/>
          <w:kern w:val="0"/>
          <w:szCs w:val="21"/>
        </w:rPr>
        <w:t xml:space="preserve">: </w:t>
      </w: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FA0E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w:t>
      </w:r>
    </w:p>
    <w:p w:rsidR="00544487" w:rsidRDefault="00FA0E70">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firstRow="1" w:lastRow="0" w:firstColumn="1" w:lastColumn="0" w:noHBand="0" w:noVBand="1"/>
      </w:tblPr>
      <w:tblGrid>
        <w:gridCol w:w="1778"/>
        <w:gridCol w:w="2264"/>
        <w:gridCol w:w="4292"/>
      </w:tblGrid>
      <w:tr w:rsidR="00544487">
        <w:trPr>
          <w:trHeight w:val="769"/>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44487" w:rsidRDefault="00FA0E70">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544487" w:rsidRDefault="00FA0E70">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544487" w:rsidRDefault="00FA0E70">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544487">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44487" w:rsidRDefault="00544487">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pStyle w:val="ae"/>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满足招标文件中</w:t>
            </w:r>
          </w:p>
          <w:p w:rsidR="00544487" w:rsidRDefault="00FA0E70">
            <w:pPr>
              <w:pStyle w:val="ae"/>
              <w:spacing w:line="360" w:lineRule="auto"/>
              <w:ind w:firstLineChars="0" w:firstLine="0"/>
              <w:jc w:val="center"/>
              <w:rPr>
                <w:rFonts w:ascii="Times New Roman" w:eastAsia="微软雅黑" w:hAnsi="Times New Roman"/>
                <w:kern w:val="0"/>
                <w:sz w:val="22"/>
              </w:rPr>
            </w:pPr>
            <w:r>
              <w:rPr>
                <w:rFonts w:ascii="Times New Roman" w:eastAsia="微软雅黑" w:hAnsi="Times New Roman" w:hint="eastAsia"/>
                <w:kern w:val="0"/>
                <w:sz w:val="22"/>
              </w:rPr>
              <w:t>各项要求</w:t>
            </w: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544487">
            <w:pPr>
              <w:jc w:val="center"/>
              <w:rPr>
                <w:rFonts w:eastAsia="微软雅黑"/>
                <w:sz w:val="22"/>
              </w:rPr>
            </w:pPr>
          </w:p>
        </w:tc>
      </w:tr>
      <w:tr w:rsidR="00544487">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544487" w:rsidRDefault="00FA0E70">
            <w:pPr>
              <w:pStyle w:val="a3"/>
              <w:spacing w:line="440" w:lineRule="exact"/>
              <w:ind w:firstLine="0"/>
              <w:jc w:val="center"/>
              <w:rPr>
                <w:rFonts w:ascii="宋体" w:hAnsi="宋体" w:cs="宋体"/>
                <w:szCs w:val="21"/>
              </w:rPr>
            </w:pPr>
            <w:r>
              <w:rPr>
                <w:rFonts w:ascii="宋体" w:hAnsi="宋体" w:cs="宋体" w:hint="eastAsia"/>
                <w:szCs w:val="21"/>
              </w:rPr>
              <w:t>投标人是否属于</w:t>
            </w:r>
          </w:p>
          <w:p w:rsidR="00544487" w:rsidRDefault="00FA0E70">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4487" w:rsidRDefault="00FA0E70">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544487" w:rsidRDefault="00544487">
      <w:pPr>
        <w:pStyle w:val="ad"/>
        <w:ind w:firstLine="420"/>
      </w:pPr>
    </w:p>
    <w:p w:rsidR="00544487" w:rsidRDefault="00544487">
      <w:pPr>
        <w:widowControl/>
        <w:jc w:val="left"/>
        <w:rPr>
          <w:rFonts w:ascii="宋体" w:hAnsi="宋体" w:cs="宋体"/>
          <w:b/>
          <w:bCs/>
          <w:color w:val="000000"/>
          <w:kern w:val="0"/>
          <w:sz w:val="28"/>
          <w:szCs w:val="28"/>
        </w:rPr>
      </w:pPr>
    </w:p>
    <w:p w:rsidR="00544487" w:rsidRDefault="00FA0E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分项报价表格式</w:t>
      </w:r>
      <w:r>
        <w:rPr>
          <w:rFonts w:ascii="宋体" w:hAnsi="宋体" w:cs="宋体" w:hint="eastAsia"/>
          <w:b/>
          <w:bCs/>
          <w:color w:val="000000"/>
          <w:kern w:val="0"/>
          <w:sz w:val="28"/>
          <w:szCs w:val="28"/>
        </w:rPr>
        <w:t xml:space="preserve"> </w:t>
      </w:r>
    </w:p>
    <w:tbl>
      <w:tblPr>
        <w:tblStyle w:val="ab"/>
        <w:tblW w:w="0" w:type="auto"/>
        <w:tblLook w:val="04A0" w:firstRow="1" w:lastRow="0" w:firstColumn="1" w:lastColumn="0" w:noHBand="0" w:noVBand="1"/>
      </w:tblPr>
      <w:tblGrid>
        <w:gridCol w:w="1420"/>
        <w:gridCol w:w="1420"/>
        <w:gridCol w:w="1420"/>
        <w:gridCol w:w="1420"/>
        <w:gridCol w:w="1421"/>
        <w:gridCol w:w="1421"/>
      </w:tblGrid>
      <w:tr w:rsidR="00544487">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544487">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c>
          <w:tcPr>
            <w:tcW w:w="1421" w:type="dxa"/>
          </w:tcPr>
          <w:p w:rsidR="00544487" w:rsidRDefault="00544487">
            <w:pPr>
              <w:widowControl/>
              <w:jc w:val="left"/>
              <w:rPr>
                <w:rFonts w:ascii="宋体" w:hAnsi="宋体" w:cs="宋体"/>
                <w:color w:val="000000"/>
                <w:kern w:val="0"/>
                <w:szCs w:val="21"/>
              </w:rPr>
            </w:pPr>
          </w:p>
        </w:tc>
      </w:tr>
    </w:tbl>
    <w:p w:rsidR="00544487" w:rsidRDefault="00544487">
      <w:pPr>
        <w:widowControl/>
        <w:jc w:val="left"/>
      </w:pPr>
    </w:p>
    <w:p w:rsidR="00544487" w:rsidRDefault="00544487">
      <w:pPr>
        <w:widowControl/>
        <w:jc w:val="left"/>
        <w:rPr>
          <w:rFonts w:ascii="宋体" w:hAnsi="宋体" w:cs="宋体"/>
          <w:b/>
          <w:color w:val="000000"/>
          <w:kern w:val="0"/>
          <w:szCs w:val="21"/>
        </w:rPr>
      </w:pPr>
    </w:p>
    <w:p w:rsidR="00544487" w:rsidRDefault="00FA0E7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rPr>
        <w:t>:</w:t>
      </w:r>
      <w:r>
        <w:rPr>
          <w:rFonts w:ascii="宋体" w:hAnsi="宋体" w:cs="宋体" w:hint="eastAsia"/>
          <w:kern w:val="0"/>
          <w:szCs w:val="21"/>
          <w:u w:val="single"/>
        </w:rPr>
        <w:t xml:space="preserve">            </w:t>
      </w:r>
    </w:p>
    <w:p w:rsidR="00544487" w:rsidRDefault="00FA0E70">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544487" w:rsidRDefault="00FA0E7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w:t>
      </w:r>
      <w:r>
        <w:rPr>
          <w:rFonts w:ascii="宋体" w:hAnsi="宋体" w:cs="宋体" w:hint="eastAsia"/>
          <w:kern w:val="0"/>
          <w:szCs w:val="21"/>
        </w:rPr>
        <w:t xml:space="preserve">    </w:t>
      </w:r>
      <w:r>
        <w:rPr>
          <w:rFonts w:ascii="宋体" w:hAnsi="宋体" w:cs="宋体" w:hint="eastAsia"/>
          <w:kern w:val="0"/>
          <w:szCs w:val="21"/>
        </w:rPr>
        <w:t>期：</w:t>
      </w:r>
      <w:r>
        <w:rPr>
          <w:rFonts w:ascii="宋体" w:hAnsi="宋体" w:cs="宋体" w:hint="eastAsia"/>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p>
    <w:p w:rsidR="00544487" w:rsidRDefault="00544487">
      <w:pPr>
        <w:widowControl/>
        <w:jc w:val="left"/>
        <w:rPr>
          <w:rFonts w:ascii="宋体" w:hAnsi="宋体" w:cs="宋体"/>
          <w:b/>
          <w:color w:val="000000"/>
          <w:kern w:val="0"/>
          <w:szCs w:val="21"/>
        </w:rPr>
      </w:pPr>
    </w:p>
    <w:p w:rsidR="00544487" w:rsidRDefault="00544487">
      <w:pPr>
        <w:widowControl/>
        <w:shd w:val="clear" w:color="auto" w:fill="FFFFFF"/>
        <w:spacing w:line="360" w:lineRule="auto"/>
        <w:jc w:val="left"/>
        <w:rPr>
          <w:rFonts w:ascii="宋体" w:hAnsi="宋体" w:cs="宋体"/>
          <w:kern w:val="0"/>
          <w:szCs w:val="21"/>
        </w:rPr>
      </w:pPr>
    </w:p>
    <w:p w:rsidR="00544487" w:rsidRDefault="00FA0E70">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544487" w:rsidRDefault="00FA0E70">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w:t>
      </w:r>
      <w:r>
        <w:rPr>
          <w:rFonts w:ascii="宋体" w:hAnsi="宋体" w:cs="宋体" w:hint="eastAsia"/>
          <w:b/>
          <w:bCs/>
          <w:kern w:val="0"/>
          <w:szCs w:val="21"/>
        </w:rPr>
        <w:t>、本项目仅接受一个价格，不得填报有选择性报价方案。若有优惠条款须注明，但不得影响报价，影响产品整体功能。</w:t>
      </w:r>
    </w:p>
    <w:p w:rsidR="00544487" w:rsidRDefault="00FA0E70">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FA0E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附件七、商务条款偏离表格式</w:t>
      </w:r>
      <w:r>
        <w:rPr>
          <w:rFonts w:ascii="宋体" w:hAnsi="宋体" w:cs="宋体" w:hint="eastAsia"/>
          <w:b/>
          <w:bCs/>
          <w:color w:val="000000"/>
          <w:kern w:val="0"/>
          <w:sz w:val="28"/>
          <w:szCs w:val="28"/>
        </w:rPr>
        <w:t xml:space="preserve"> </w:t>
      </w:r>
    </w:p>
    <w:p w:rsidR="00544487" w:rsidRDefault="00544487">
      <w:pPr>
        <w:widowControl/>
        <w:jc w:val="center"/>
        <w:rPr>
          <w:rFonts w:ascii="宋体" w:hAnsi="宋体" w:cs="宋体"/>
          <w:b/>
          <w:bCs/>
          <w:color w:val="000000"/>
          <w:kern w:val="0"/>
          <w:sz w:val="28"/>
          <w:szCs w:val="28"/>
        </w:rPr>
      </w:pPr>
    </w:p>
    <w:p w:rsidR="00544487" w:rsidRDefault="00FA0E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544487" w:rsidRDefault="0054448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544487">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rsidR="00544487" w:rsidRDefault="00FA0E70">
            <w:pPr>
              <w:widowControl/>
              <w:jc w:val="left"/>
            </w:pPr>
            <w:r>
              <w:rPr>
                <w:rFonts w:ascii="宋体" w:hAnsi="宋体" w:cs="宋体" w:hint="eastAsia"/>
                <w:color w:val="000000"/>
                <w:kern w:val="0"/>
                <w:szCs w:val="21"/>
              </w:rPr>
              <w:t>供应商响应技术条款描述</w:t>
            </w:r>
          </w:p>
          <w:p w:rsidR="00544487" w:rsidRDefault="00544487">
            <w:pPr>
              <w:widowControl/>
              <w:jc w:val="left"/>
              <w:rPr>
                <w:rFonts w:ascii="宋体" w:hAnsi="宋体" w:cs="宋体"/>
                <w:color w:val="000000"/>
                <w:kern w:val="0"/>
                <w:szCs w:val="21"/>
              </w:rPr>
            </w:pPr>
          </w:p>
        </w:tc>
        <w:tc>
          <w:tcPr>
            <w:tcW w:w="1995" w:type="dxa"/>
          </w:tcPr>
          <w:p w:rsidR="00544487" w:rsidRDefault="00FA0E70">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3597" w:type="dxa"/>
          </w:tcPr>
          <w:p w:rsidR="00544487" w:rsidRDefault="00544487">
            <w:pPr>
              <w:widowControl/>
              <w:jc w:val="left"/>
              <w:rPr>
                <w:rFonts w:ascii="宋体" w:hAnsi="宋体" w:cs="宋体"/>
                <w:color w:val="000000"/>
                <w:kern w:val="0"/>
                <w:szCs w:val="21"/>
              </w:rPr>
            </w:pPr>
          </w:p>
        </w:tc>
        <w:tc>
          <w:tcPr>
            <w:tcW w:w="1995"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3597" w:type="dxa"/>
          </w:tcPr>
          <w:p w:rsidR="00544487" w:rsidRDefault="00544487">
            <w:pPr>
              <w:widowControl/>
              <w:jc w:val="left"/>
              <w:rPr>
                <w:rFonts w:ascii="宋体" w:hAnsi="宋体" w:cs="宋体"/>
                <w:color w:val="000000"/>
                <w:kern w:val="0"/>
                <w:szCs w:val="21"/>
              </w:rPr>
            </w:pPr>
          </w:p>
        </w:tc>
        <w:tc>
          <w:tcPr>
            <w:tcW w:w="1995"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3597" w:type="dxa"/>
          </w:tcPr>
          <w:p w:rsidR="00544487" w:rsidRDefault="00544487">
            <w:pPr>
              <w:widowControl/>
              <w:jc w:val="left"/>
              <w:rPr>
                <w:rFonts w:ascii="宋体" w:hAnsi="宋体" w:cs="宋体"/>
                <w:color w:val="000000"/>
                <w:kern w:val="0"/>
                <w:szCs w:val="21"/>
              </w:rPr>
            </w:pPr>
          </w:p>
        </w:tc>
        <w:tc>
          <w:tcPr>
            <w:tcW w:w="1995" w:type="dxa"/>
          </w:tcPr>
          <w:p w:rsidR="00544487" w:rsidRDefault="00544487">
            <w:pPr>
              <w:widowControl/>
              <w:jc w:val="left"/>
              <w:rPr>
                <w:rFonts w:ascii="宋体" w:hAnsi="宋体" w:cs="宋体"/>
                <w:color w:val="000000"/>
                <w:kern w:val="0"/>
                <w:szCs w:val="21"/>
              </w:rPr>
            </w:pPr>
          </w:p>
        </w:tc>
      </w:tr>
      <w:tr w:rsidR="00544487">
        <w:tc>
          <w:tcPr>
            <w:tcW w:w="1420" w:type="dxa"/>
          </w:tcPr>
          <w:p w:rsidR="00544487" w:rsidRDefault="00544487">
            <w:pPr>
              <w:widowControl/>
              <w:jc w:val="left"/>
              <w:rPr>
                <w:rFonts w:ascii="宋体" w:hAnsi="宋体" w:cs="宋体"/>
                <w:color w:val="000000"/>
                <w:kern w:val="0"/>
                <w:szCs w:val="21"/>
              </w:rPr>
            </w:pPr>
          </w:p>
        </w:tc>
        <w:tc>
          <w:tcPr>
            <w:tcW w:w="1420" w:type="dxa"/>
          </w:tcPr>
          <w:p w:rsidR="00544487" w:rsidRDefault="00544487">
            <w:pPr>
              <w:widowControl/>
              <w:jc w:val="left"/>
              <w:rPr>
                <w:rFonts w:ascii="宋体" w:hAnsi="宋体" w:cs="宋体"/>
                <w:color w:val="000000"/>
                <w:kern w:val="0"/>
                <w:szCs w:val="21"/>
              </w:rPr>
            </w:pPr>
          </w:p>
        </w:tc>
        <w:tc>
          <w:tcPr>
            <w:tcW w:w="3597" w:type="dxa"/>
          </w:tcPr>
          <w:p w:rsidR="00544487" w:rsidRDefault="00544487">
            <w:pPr>
              <w:widowControl/>
              <w:jc w:val="left"/>
              <w:rPr>
                <w:rFonts w:ascii="宋体" w:hAnsi="宋体" w:cs="宋体"/>
                <w:color w:val="000000"/>
                <w:kern w:val="0"/>
                <w:szCs w:val="21"/>
              </w:rPr>
            </w:pPr>
          </w:p>
        </w:tc>
        <w:tc>
          <w:tcPr>
            <w:tcW w:w="1995" w:type="dxa"/>
          </w:tcPr>
          <w:p w:rsidR="00544487" w:rsidRDefault="00544487">
            <w:pPr>
              <w:widowControl/>
              <w:jc w:val="left"/>
              <w:rPr>
                <w:rFonts w:ascii="宋体" w:hAnsi="宋体" w:cs="宋体"/>
                <w:color w:val="000000"/>
                <w:kern w:val="0"/>
                <w:szCs w:val="21"/>
              </w:rPr>
            </w:pPr>
          </w:p>
        </w:tc>
      </w:tr>
    </w:tbl>
    <w:p w:rsidR="00544487" w:rsidRDefault="00544487">
      <w:pPr>
        <w:widowControl/>
        <w:jc w:val="left"/>
      </w:pPr>
    </w:p>
    <w:p w:rsidR="00544487" w:rsidRDefault="00FA0E70">
      <w:pPr>
        <w:widowControl/>
        <w:jc w:val="left"/>
      </w:pPr>
      <w:r>
        <w:rPr>
          <w:rFonts w:ascii="宋体" w:hAnsi="宋体" w:cs="宋体" w:hint="eastAsia"/>
          <w:color w:val="000000"/>
          <w:kern w:val="0"/>
          <w:szCs w:val="21"/>
        </w:rPr>
        <w:t>说明：如果行数不够，请自行增加。</w:t>
      </w:r>
      <w:r>
        <w:rPr>
          <w:rFonts w:ascii="宋体" w:hAnsi="宋体" w:cs="宋体" w:hint="eastAsia"/>
          <w:color w:val="000000"/>
          <w:kern w:val="0"/>
          <w:szCs w:val="21"/>
        </w:rPr>
        <w:t xml:space="preserve"> </w:t>
      </w:r>
    </w:p>
    <w:p w:rsidR="00544487" w:rsidRDefault="00FA0E70">
      <w:pPr>
        <w:widowControl/>
        <w:ind w:firstLineChars="2700" w:firstLine="5670"/>
        <w:jc w:val="left"/>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p>
    <w:p w:rsidR="00544487" w:rsidRDefault="00544487">
      <w:pPr>
        <w:widowControl/>
        <w:jc w:val="left"/>
        <w:rPr>
          <w:rFonts w:ascii="宋体" w:hAnsi="宋体" w:cs="宋体"/>
          <w:b/>
          <w:color w:val="000000"/>
          <w:kern w:val="0"/>
          <w:szCs w:val="21"/>
        </w:rPr>
      </w:pPr>
    </w:p>
    <w:p w:rsidR="00544487" w:rsidRDefault="00544487">
      <w:pPr>
        <w:widowControl/>
        <w:jc w:val="left"/>
        <w:rPr>
          <w:rFonts w:ascii="宋体" w:hAnsi="宋体" w:cs="宋体"/>
          <w:b/>
          <w:color w:val="000000"/>
          <w:kern w:val="0"/>
          <w:szCs w:val="21"/>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widowControl/>
        <w:jc w:val="left"/>
        <w:rPr>
          <w:rFonts w:ascii="宋体" w:hAnsi="宋体" w:cs="宋体"/>
          <w:b/>
          <w:color w:val="000000"/>
          <w:kern w:val="0"/>
          <w:szCs w:val="21"/>
        </w:rPr>
      </w:pPr>
    </w:p>
    <w:p w:rsidR="00544487" w:rsidRDefault="00FA0E70">
      <w:pPr>
        <w:widowControl/>
        <w:jc w:val="left"/>
      </w:pPr>
      <w:r>
        <w:rPr>
          <w:rFonts w:ascii="宋体" w:hAnsi="宋体" w:cs="宋体" w:hint="eastAsia"/>
          <w:b/>
          <w:bCs/>
          <w:color w:val="000000"/>
          <w:kern w:val="0"/>
          <w:sz w:val="28"/>
          <w:szCs w:val="28"/>
        </w:rPr>
        <w:lastRenderedPageBreak/>
        <w:t>附件八、项目实施方案（自拟）</w:t>
      </w:r>
      <w:r>
        <w:rPr>
          <w:rFonts w:ascii="宋体" w:hAnsi="宋体" w:cs="宋体" w:hint="eastAsia"/>
          <w:b/>
          <w:bCs/>
          <w:color w:val="000000"/>
          <w:kern w:val="0"/>
          <w:sz w:val="28"/>
          <w:szCs w:val="28"/>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供应商应针对本项目采购需求特点，自行编制包含但不限于以下内容的项目实施方案：</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项目实施的总体方案、技术服务实施方案、质量保障方案、进度计划安排、项目验收方案、</w:t>
      </w:r>
      <w:r>
        <w:rPr>
          <w:rFonts w:ascii="宋体" w:hAnsi="宋体" w:cs="宋体" w:hint="eastAsia"/>
          <w:color w:val="000000"/>
          <w:kern w:val="0"/>
          <w:szCs w:val="21"/>
        </w:rPr>
        <w:t xml:space="preserve"> </w:t>
      </w:r>
      <w:r>
        <w:rPr>
          <w:rFonts w:ascii="宋体" w:hAnsi="宋体" w:cs="宋体" w:hint="eastAsia"/>
          <w:color w:val="000000"/>
          <w:kern w:val="0"/>
          <w:szCs w:val="21"/>
        </w:rPr>
        <w:t>采购需求章节中要求的具体实施方案、服务承诺及供应商认为需要提供的其它方案。</w:t>
      </w:r>
      <w:r>
        <w:rPr>
          <w:rFonts w:ascii="宋体" w:hAnsi="宋体" w:cs="宋体" w:hint="eastAsia"/>
          <w:color w:val="000000"/>
          <w:kern w:val="0"/>
          <w:szCs w:val="21"/>
        </w:rPr>
        <w:t xml:space="preserve"> </w:t>
      </w:r>
    </w:p>
    <w:p w:rsidR="00544487" w:rsidRDefault="00544487">
      <w:pPr>
        <w:widowControl/>
        <w:spacing w:line="360" w:lineRule="auto"/>
        <w:ind w:firstLineChars="200" w:firstLine="420"/>
        <w:jc w:val="left"/>
        <w:rPr>
          <w:rFonts w:ascii="宋体" w:hAnsi="宋体" w:cs="宋体"/>
          <w:color w:val="000000"/>
          <w:kern w:val="0"/>
          <w:szCs w:val="21"/>
        </w:rPr>
      </w:pPr>
    </w:p>
    <w:p w:rsidR="00544487" w:rsidRDefault="00544487">
      <w:pPr>
        <w:widowControl/>
        <w:spacing w:line="360" w:lineRule="auto"/>
        <w:ind w:firstLineChars="200" w:firstLine="420"/>
        <w:jc w:val="left"/>
        <w:rPr>
          <w:rFonts w:ascii="宋体" w:hAnsi="宋体" w:cs="宋体"/>
          <w:color w:val="000000"/>
          <w:kern w:val="0"/>
          <w:szCs w:val="21"/>
        </w:rPr>
      </w:pPr>
    </w:p>
    <w:p w:rsidR="00544487" w:rsidRDefault="00544487">
      <w:pPr>
        <w:widowControl/>
        <w:spacing w:line="360" w:lineRule="auto"/>
        <w:ind w:firstLineChars="200" w:firstLine="420"/>
        <w:jc w:val="left"/>
        <w:rPr>
          <w:rFonts w:ascii="宋体" w:hAnsi="宋体" w:cs="宋体"/>
          <w:color w:val="000000"/>
          <w:kern w:val="0"/>
          <w:szCs w:val="21"/>
        </w:rPr>
      </w:pPr>
    </w:p>
    <w:p w:rsidR="00544487" w:rsidRDefault="00FA0E70">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0"/>
        <w:rPr>
          <w:rFonts w:ascii="宋体" w:hAnsi="宋体" w:cs="宋体"/>
          <w:color w:val="000000"/>
          <w:kern w:val="0"/>
          <w:szCs w:val="21"/>
          <w:lang w:val="en-US"/>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pStyle w:val="ad"/>
        <w:ind w:firstLine="560"/>
        <w:rPr>
          <w:rFonts w:ascii="宋体" w:hAnsi="宋体" w:cs="宋体"/>
          <w:color w:val="000000"/>
          <w:kern w:val="0"/>
          <w:sz w:val="28"/>
          <w:szCs w:val="28"/>
        </w:rPr>
      </w:pPr>
    </w:p>
    <w:p w:rsidR="00544487" w:rsidRDefault="00544487">
      <w:pPr>
        <w:pStyle w:val="ad"/>
        <w:ind w:firstLine="560"/>
        <w:rPr>
          <w:rFonts w:ascii="宋体" w:hAnsi="宋体" w:cs="宋体"/>
          <w:color w:val="000000"/>
          <w:kern w:val="0"/>
          <w:sz w:val="28"/>
          <w:szCs w:val="28"/>
        </w:rPr>
      </w:pPr>
    </w:p>
    <w:p w:rsidR="00544487" w:rsidRDefault="00544487">
      <w:pPr>
        <w:widowControl/>
        <w:jc w:val="left"/>
        <w:rPr>
          <w:rFonts w:ascii="宋体" w:hAnsi="宋体" w:cs="宋体"/>
          <w:color w:val="000000"/>
          <w:kern w:val="0"/>
          <w:sz w:val="28"/>
          <w:szCs w:val="28"/>
        </w:rPr>
      </w:pPr>
    </w:p>
    <w:p w:rsidR="00544487" w:rsidRDefault="00544487">
      <w:pPr>
        <w:widowControl/>
        <w:jc w:val="left"/>
        <w:rPr>
          <w:rFonts w:ascii="宋体" w:hAnsi="宋体" w:cs="宋体"/>
          <w:b/>
          <w:bCs/>
          <w:color w:val="000000"/>
          <w:kern w:val="0"/>
          <w:sz w:val="28"/>
          <w:szCs w:val="28"/>
        </w:rPr>
      </w:pPr>
    </w:p>
    <w:p w:rsidR="00544487" w:rsidRDefault="00544487">
      <w:pPr>
        <w:widowControl/>
        <w:jc w:val="left"/>
      </w:pPr>
    </w:p>
    <w:p w:rsidR="00544487" w:rsidRDefault="00FA0E70">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rsidR="00544487" w:rsidRDefault="00544487">
      <w:pPr>
        <w:widowControl/>
        <w:jc w:val="center"/>
        <w:rPr>
          <w:rFonts w:ascii="宋体" w:hAnsi="宋体" w:cs="宋体"/>
          <w:b/>
          <w:bCs/>
          <w:color w:val="000000"/>
          <w:kern w:val="0"/>
          <w:sz w:val="28"/>
          <w:szCs w:val="28"/>
        </w:rPr>
      </w:pPr>
    </w:p>
    <w:p w:rsidR="00544487" w:rsidRDefault="00FA0E70">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544487">
        <w:tc>
          <w:tcPr>
            <w:tcW w:w="1217" w:type="dxa"/>
          </w:tcPr>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联系</w:t>
            </w:r>
            <w:r>
              <w:rPr>
                <w:rFonts w:ascii="宋体" w:hAnsi="宋体" w:cs="宋体" w:hint="eastAsia"/>
                <w:b/>
                <w:color w:val="000000"/>
                <w:kern w:val="0"/>
                <w:szCs w:val="21"/>
              </w:rPr>
              <w:t xml:space="preserve"> </w:t>
            </w:r>
            <w:r>
              <w:rPr>
                <w:rFonts w:ascii="宋体" w:hAnsi="宋体" w:cs="宋体" w:hint="eastAsia"/>
                <w:b/>
                <w:color w:val="000000"/>
                <w:kern w:val="0"/>
                <w:szCs w:val="21"/>
              </w:rPr>
              <w:t>方式</w:t>
            </w:r>
            <w:r>
              <w:rPr>
                <w:rFonts w:ascii="宋体" w:hAnsi="宋体" w:cs="宋体" w:hint="eastAsia"/>
                <w:b/>
                <w:color w:val="000000"/>
                <w:kern w:val="0"/>
                <w:szCs w:val="21"/>
              </w:rPr>
              <w:t xml:space="preserve"> </w:t>
            </w:r>
          </w:p>
        </w:tc>
        <w:tc>
          <w:tcPr>
            <w:tcW w:w="2018" w:type="dxa"/>
          </w:tcPr>
          <w:p w:rsidR="00544487" w:rsidRDefault="00FA0E70">
            <w:pPr>
              <w:widowControl/>
              <w:jc w:val="left"/>
            </w:pPr>
            <w:r>
              <w:rPr>
                <w:rFonts w:ascii="宋体" w:hAnsi="宋体" w:cs="宋体" w:hint="eastAsia"/>
                <w:b/>
                <w:color w:val="000000"/>
                <w:kern w:val="0"/>
                <w:szCs w:val="21"/>
              </w:rPr>
              <w:t>年采购金额</w:t>
            </w:r>
            <w:r>
              <w:rPr>
                <w:rFonts w:ascii="宋体" w:hAnsi="宋体" w:cs="宋体" w:hint="eastAsia"/>
                <w:b/>
                <w:color w:val="000000"/>
                <w:kern w:val="0"/>
                <w:szCs w:val="21"/>
              </w:rPr>
              <w:t xml:space="preserve"> </w:t>
            </w:r>
          </w:p>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rsidR="00544487" w:rsidRDefault="00FA0E70">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544487">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2018" w:type="dxa"/>
          </w:tcPr>
          <w:p w:rsidR="00544487" w:rsidRDefault="00544487">
            <w:pPr>
              <w:widowControl/>
              <w:jc w:val="left"/>
              <w:rPr>
                <w:rFonts w:ascii="宋体" w:hAnsi="宋体" w:cs="宋体"/>
                <w:b/>
                <w:color w:val="000000"/>
                <w:kern w:val="0"/>
                <w:szCs w:val="21"/>
              </w:rPr>
            </w:pPr>
          </w:p>
        </w:tc>
        <w:tc>
          <w:tcPr>
            <w:tcW w:w="1323" w:type="dxa"/>
          </w:tcPr>
          <w:p w:rsidR="00544487" w:rsidRDefault="00544487">
            <w:pPr>
              <w:widowControl/>
              <w:jc w:val="left"/>
              <w:rPr>
                <w:rFonts w:ascii="宋体" w:hAnsi="宋体" w:cs="宋体"/>
                <w:b/>
                <w:color w:val="000000"/>
                <w:kern w:val="0"/>
                <w:szCs w:val="21"/>
              </w:rPr>
            </w:pPr>
          </w:p>
        </w:tc>
      </w:tr>
      <w:tr w:rsidR="00544487">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2018" w:type="dxa"/>
          </w:tcPr>
          <w:p w:rsidR="00544487" w:rsidRDefault="00544487">
            <w:pPr>
              <w:widowControl/>
              <w:jc w:val="left"/>
              <w:rPr>
                <w:rFonts w:ascii="宋体" w:hAnsi="宋体" w:cs="宋体"/>
                <w:b/>
                <w:color w:val="000000"/>
                <w:kern w:val="0"/>
                <w:szCs w:val="21"/>
              </w:rPr>
            </w:pPr>
          </w:p>
        </w:tc>
        <w:tc>
          <w:tcPr>
            <w:tcW w:w="1323" w:type="dxa"/>
          </w:tcPr>
          <w:p w:rsidR="00544487" w:rsidRDefault="00544487">
            <w:pPr>
              <w:widowControl/>
              <w:jc w:val="left"/>
              <w:rPr>
                <w:rFonts w:ascii="宋体" w:hAnsi="宋体" w:cs="宋体"/>
                <w:b/>
                <w:color w:val="000000"/>
                <w:kern w:val="0"/>
                <w:szCs w:val="21"/>
              </w:rPr>
            </w:pPr>
          </w:p>
        </w:tc>
      </w:tr>
      <w:tr w:rsidR="00544487">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2018" w:type="dxa"/>
          </w:tcPr>
          <w:p w:rsidR="00544487" w:rsidRDefault="00544487">
            <w:pPr>
              <w:widowControl/>
              <w:jc w:val="left"/>
              <w:rPr>
                <w:rFonts w:ascii="宋体" w:hAnsi="宋体" w:cs="宋体"/>
                <w:b/>
                <w:color w:val="000000"/>
                <w:kern w:val="0"/>
                <w:szCs w:val="21"/>
              </w:rPr>
            </w:pPr>
          </w:p>
        </w:tc>
        <w:tc>
          <w:tcPr>
            <w:tcW w:w="1323" w:type="dxa"/>
          </w:tcPr>
          <w:p w:rsidR="00544487" w:rsidRDefault="00544487">
            <w:pPr>
              <w:widowControl/>
              <w:jc w:val="left"/>
              <w:rPr>
                <w:rFonts w:ascii="宋体" w:hAnsi="宋体" w:cs="宋体"/>
                <w:b/>
                <w:color w:val="000000"/>
                <w:kern w:val="0"/>
                <w:szCs w:val="21"/>
              </w:rPr>
            </w:pPr>
          </w:p>
        </w:tc>
      </w:tr>
      <w:tr w:rsidR="00544487">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1217" w:type="dxa"/>
          </w:tcPr>
          <w:p w:rsidR="00544487" w:rsidRDefault="00544487">
            <w:pPr>
              <w:widowControl/>
              <w:jc w:val="left"/>
              <w:rPr>
                <w:rFonts w:ascii="宋体" w:hAnsi="宋体" w:cs="宋体"/>
                <w:b/>
                <w:color w:val="000000"/>
                <w:kern w:val="0"/>
                <w:szCs w:val="21"/>
              </w:rPr>
            </w:pPr>
          </w:p>
        </w:tc>
        <w:tc>
          <w:tcPr>
            <w:tcW w:w="2018" w:type="dxa"/>
          </w:tcPr>
          <w:p w:rsidR="00544487" w:rsidRDefault="00544487">
            <w:pPr>
              <w:widowControl/>
              <w:jc w:val="left"/>
              <w:rPr>
                <w:rFonts w:ascii="宋体" w:hAnsi="宋体" w:cs="宋体"/>
                <w:b/>
                <w:color w:val="000000"/>
                <w:kern w:val="0"/>
                <w:szCs w:val="21"/>
              </w:rPr>
            </w:pPr>
          </w:p>
        </w:tc>
        <w:tc>
          <w:tcPr>
            <w:tcW w:w="1323" w:type="dxa"/>
          </w:tcPr>
          <w:p w:rsidR="00544487" w:rsidRDefault="00544487">
            <w:pPr>
              <w:widowControl/>
              <w:jc w:val="left"/>
              <w:rPr>
                <w:rFonts w:ascii="宋体" w:hAnsi="宋体" w:cs="宋体"/>
                <w:b/>
                <w:color w:val="000000"/>
                <w:kern w:val="0"/>
                <w:szCs w:val="21"/>
              </w:rPr>
            </w:pPr>
          </w:p>
        </w:tc>
      </w:tr>
    </w:tbl>
    <w:p w:rsidR="00544487" w:rsidRDefault="00544487">
      <w:pPr>
        <w:widowControl/>
        <w:jc w:val="left"/>
      </w:pPr>
    </w:p>
    <w:p w:rsidR="00544487" w:rsidRDefault="00544487">
      <w:pPr>
        <w:widowControl/>
        <w:jc w:val="left"/>
      </w:pPr>
    </w:p>
    <w:p w:rsidR="00544487" w:rsidRDefault="00544487">
      <w:pPr>
        <w:widowControl/>
        <w:jc w:val="left"/>
      </w:pPr>
    </w:p>
    <w:p w:rsidR="00544487" w:rsidRDefault="00544487">
      <w:pPr>
        <w:widowControl/>
        <w:jc w:val="left"/>
      </w:pPr>
    </w:p>
    <w:p w:rsidR="00544487" w:rsidRDefault="00544487">
      <w:pPr>
        <w:widowControl/>
        <w:jc w:val="left"/>
      </w:pPr>
    </w:p>
    <w:p w:rsidR="00544487" w:rsidRDefault="00544487">
      <w:pPr>
        <w:widowControl/>
        <w:jc w:val="left"/>
      </w:pPr>
    </w:p>
    <w:p w:rsidR="00544487" w:rsidRDefault="00FA0E70">
      <w:pPr>
        <w:widowControl/>
        <w:jc w:val="right"/>
      </w:pPr>
      <w:r>
        <w:rPr>
          <w:rFonts w:ascii="宋体" w:hAnsi="宋体" w:cs="宋体" w:hint="eastAsia"/>
          <w:color w:val="000000"/>
          <w:kern w:val="0"/>
          <w:szCs w:val="21"/>
        </w:rPr>
        <w:t>供应商名称：</w:t>
      </w:r>
      <w:r>
        <w:rPr>
          <w:rFonts w:ascii="宋体" w:hAnsi="宋体" w:cs="宋体" w:hint="eastAsia"/>
          <w:color w:val="000000"/>
          <w:kern w:val="0"/>
          <w:szCs w:val="21"/>
        </w:rPr>
        <w:t xml:space="preserve"> </w:t>
      </w:r>
      <w:r>
        <w:rPr>
          <w:rFonts w:ascii="宋体" w:hAnsi="宋体" w:cs="宋体" w:hint="eastAsia"/>
          <w:color w:val="000000"/>
          <w:kern w:val="0"/>
          <w:szCs w:val="21"/>
        </w:rPr>
        <w:t>（盖章）</w:t>
      </w:r>
      <w:r>
        <w:rPr>
          <w:rFonts w:ascii="宋体" w:hAnsi="宋体" w:cs="宋体" w:hint="eastAsia"/>
          <w:color w:val="000000"/>
          <w:kern w:val="0"/>
          <w:szCs w:val="21"/>
        </w:rPr>
        <w:t xml:space="preserve"> </w:t>
      </w:r>
    </w:p>
    <w:p w:rsidR="00544487" w:rsidRDefault="00FA0E70">
      <w:pPr>
        <w:widowControl/>
        <w:jc w:val="left"/>
      </w:pPr>
      <w:r>
        <w:rPr>
          <w:rFonts w:ascii="宋体" w:hAnsi="宋体" w:cs="宋体" w:hint="eastAsia"/>
          <w:color w:val="000000"/>
          <w:kern w:val="0"/>
          <w:szCs w:val="21"/>
        </w:rPr>
        <w:t>说明：</w:t>
      </w:r>
      <w:r>
        <w:rPr>
          <w:rFonts w:ascii="宋体" w:hAnsi="宋体" w:cs="宋体" w:hint="eastAsia"/>
          <w:color w:val="000000"/>
          <w:kern w:val="0"/>
          <w:szCs w:val="21"/>
        </w:rPr>
        <w:t xml:space="preserve"> </w:t>
      </w:r>
    </w:p>
    <w:p w:rsidR="00544487" w:rsidRDefault="00FA0E70">
      <w:pPr>
        <w:widowControl/>
        <w:jc w:val="left"/>
      </w:pPr>
      <w:r>
        <w:rPr>
          <w:rFonts w:ascii="宋体" w:hAnsi="宋体" w:cs="宋体" w:hint="eastAsia"/>
          <w:color w:val="000000"/>
          <w:kern w:val="0"/>
          <w:szCs w:val="21"/>
        </w:rPr>
        <w:t>1</w:t>
      </w:r>
      <w:r>
        <w:rPr>
          <w:rFonts w:ascii="宋体" w:hAnsi="宋体" w:cs="宋体" w:hint="eastAsia"/>
          <w:color w:val="000000"/>
          <w:kern w:val="0"/>
          <w:szCs w:val="21"/>
        </w:rPr>
        <w:t>、此表为表样，行数可自行添加，但表式不变。</w:t>
      </w:r>
      <w:r>
        <w:rPr>
          <w:rFonts w:ascii="宋体" w:hAnsi="宋体" w:cs="宋体" w:hint="eastAsia"/>
          <w:color w:val="000000"/>
          <w:kern w:val="0"/>
          <w:szCs w:val="21"/>
        </w:rPr>
        <w:t xml:space="preserve"> </w:t>
      </w:r>
    </w:p>
    <w:p w:rsidR="00544487" w:rsidRDefault="00FA0E70">
      <w:pPr>
        <w:widowControl/>
        <w:jc w:val="left"/>
      </w:pPr>
      <w:r>
        <w:rPr>
          <w:rFonts w:ascii="宋体" w:hAnsi="宋体" w:cs="宋体" w:hint="eastAsia"/>
          <w:color w:val="000000"/>
          <w:kern w:val="0"/>
          <w:szCs w:val="21"/>
        </w:rPr>
        <w:t>2</w:t>
      </w:r>
      <w:r>
        <w:rPr>
          <w:rFonts w:ascii="宋体" w:hAnsi="宋体" w:cs="宋体" w:hint="eastAsia"/>
          <w:color w:val="000000"/>
          <w:kern w:val="0"/>
          <w:szCs w:val="21"/>
        </w:rPr>
        <w:t>、证明材料按磋商文件要求按序作为本表附页附后。</w:t>
      </w:r>
    </w:p>
    <w:p w:rsidR="00544487" w:rsidRDefault="00544487">
      <w:pPr>
        <w:pStyle w:val="ad"/>
        <w:ind w:firstLine="420"/>
        <w:rPr>
          <w:rFonts w:ascii="宋体" w:hAnsi="宋体" w:cs="宋体"/>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544487">
      <w:pPr>
        <w:pStyle w:val="ad"/>
        <w:ind w:firstLine="422"/>
        <w:rPr>
          <w:rFonts w:ascii="宋体" w:hAnsi="宋体" w:cs="宋体"/>
          <w:b/>
          <w:color w:val="000000"/>
          <w:kern w:val="0"/>
          <w:szCs w:val="21"/>
          <w:lang w:val="en-US"/>
        </w:rPr>
      </w:pPr>
    </w:p>
    <w:p w:rsidR="00544487" w:rsidRDefault="00FA0E70">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544487">
      <w:pPr>
        <w:widowControl/>
        <w:jc w:val="left"/>
        <w:rPr>
          <w:rFonts w:ascii="宋体" w:hAnsi="宋体" w:cs="宋体"/>
          <w:color w:val="000000"/>
          <w:kern w:val="0"/>
          <w:sz w:val="24"/>
          <w:szCs w:val="24"/>
        </w:rPr>
      </w:pPr>
    </w:p>
    <w:p w:rsidR="00544487" w:rsidRDefault="00FA0E70">
      <w:pPr>
        <w:widowControl/>
        <w:jc w:val="right"/>
      </w:pPr>
      <w:r>
        <w:rPr>
          <w:rFonts w:ascii="宋体" w:hAnsi="宋体" w:cs="宋体" w:hint="eastAsia"/>
          <w:color w:val="000000"/>
          <w:kern w:val="0"/>
          <w:sz w:val="24"/>
          <w:szCs w:val="24"/>
        </w:rPr>
        <w:t>供应商名称：</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（加盖公章）</w:t>
      </w:r>
      <w:r>
        <w:rPr>
          <w:rFonts w:ascii="宋体" w:hAnsi="宋体" w:cs="宋体" w:hint="eastAsia"/>
          <w:color w:val="000000"/>
          <w:kern w:val="0"/>
          <w:sz w:val="24"/>
          <w:szCs w:val="24"/>
        </w:rPr>
        <w:t xml:space="preserve"> </w:t>
      </w:r>
    </w:p>
    <w:p w:rsidR="00544487" w:rsidRDefault="00544487">
      <w:pPr>
        <w:widowControl/>
        <w:jc w:val="left"/>
        <w:rPr>
          <w:rFonts w:ascii="宋体" w:hAnsi="宋体" w:cs="宋体"/>
          <w:b/>
          <w:color w:val="000000"/>
          <w:kern w:val="0"/>
          <w:sz w:val="28"/>
          <w:szCs w:val="28"/>
        </w:rPr>
      </w:pPr>
    </w:p>
    <w:p w:rsidR="00544487" w:rsidRDefault="00544487">
      <w:pPr>
        <w:widowControl/>
        <w:jc w:val="left"/>
        <w:rPr>
          <w:rFonts w:ascii="宋体" w:hAnsi="宋体" w:cs="宋体"/>
          <w:b/>
          <w:color w:val="000000"/>
          <w:kern w:val="0"/>
          <w:sz w:val="28"/>
          <w:szCs w:val="28"/>
        </w:rPr>
      </w:pPr>
    </w:p>
    <w:p w:rsidR="00544487" w:rsidRDefault="00544487">
      <w:pPr>
        <w:widowControl/>
        <w:jc w:val="left"/>
        <w:rPr>
          <w:rFonts w:ascii="宋体" w:hAnsi="宋体" w:cs="宋体"/>
          <w:b/>
          <w:color w:val="000000"/>
          <w:kern w:val="0"/>
          <w:sz w:val="28"/>
          <w:szCs w:val="28"/>
        </w:rPr>
      </w:pPr>
    </w:p>
    <w:p w:rsidR="00544487" w:rsidRDefault="00FA0E70">
      <w:pPr>
        <w:widowControl/>
        <w:jc w:val="left"/>
      </w:pPr>
      <w:r>
        <w:rPr>
          <w:rFonts w:ascii="宋体" w:hAnsi="宋体" w:cs="宋体" w:hint="eastAsia"/>
          <w:b/>
          <w:color w:val="000000"/>
          <w:kern w:val="0"/>
          <w:sz w:val="28"/>
          <w:szCs w:val="28"/>
        </w:rPr>
        <w:t>未提供或未按要求提供以上材料的，将不能通过资格审查。</w:t>
      </w:r>
      <w:r>
        <w:rPr>
          <w:rFonts w:ascii="宋体" w:hAnsi="宋体" w:cs="宋体" w:hint="eastAsia"/>
          <w:b/>
          <w:color w:val="000000"/>
          <w:kern w:val="0"/>
          <w:sz w:val="28"/>
          <w:szCs w:val="28"/>
        </w:rPr>
        <w:t xml:space="preserve"> </w:t>
      </w: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544487">
      <w:pPr>
        <w:pStyle w:val="ad"/>
        <w:ind w:firstLineChars="0" w:firstLine="0"/>
        <w:rPr>
          <w:rFonts w:ascii="宋体" w:hAnsi="宋体" w:cs="宋体"/>
          <w:b/>
          <w:color w:val="000000"/>
          <w:kern w:val="0"/>
          <w:szCs w:val="21"/>
          <w:lang w:val="en-US"/>
        </w:rPr>
      </w:pPr>
    </w:p>
    <w:p w:rsidR="00544487" w:rsidRDefault="00FA0E70">
      <w:pPr>
        <w:widowControl/>
        <w:jc w:val="left"/>
      </w:pPr>
      <w:r>
        <w:rPr>
          <w:rFonts w:ascii="宋体" w:hAnsi="宋体" w:cs="宋体" w:hint="eastAsia"/>
          <w:b/>
          <w:color w:val="000000"/>
          <w:kern w:val="0"/>
          <w:sz w:val="28"/>
          <w:szCs w:val="28"/>
        </w:rPr>
        <w:t>1</w:t>
      </w:r>
      <w:r>
        <w:rPr>
          <w:rFonts w:ascii="宋体" w:hAnsi="宋体" w:cs="宋体" w:hint="eastAsia"/>
          <w:b/>
          <w:color w:val="000000"/>
          <w:kern w:val="0"/>
          <w:sz w:val="28"/>
          <w:szCs w:val="28"/>
        </w:rPr>
        <w:t>、法人、其他组织的营业执照，自然人的身份证明复印件</w:t>
      </w:r>
      <w:r>
        <w:rPr>
          <w:rFonts w:ascii="宋体" w:hAnsi="宋体" w:cs="宋体" w:hint="eastAsia"/>
          <w:b/>
          <w:color w:val="000000"/>
          <w:kern w:val="0"/>
          <w:sz w:val="28"/>
          <w:szCs w:val="28"/>
        </w:rPr>
        <w:t xml:space="preserve"> </w:t>
      </w:r>
    </w:p>
    <w:p w:rsidR="00544487" w:rsidRDefault="00544487">
      <w:pPr>
        <w:widowControl/>
        <w:jc w:val="left"/>
        <w:rPr>
          <w:rFonts w:ascii="宋体" w:hAnsi="宋体" w:cs="宋体"/>
          <w:b/>
          <w:color w:val="000000"/>
          <w:kern w:val="0"/>
          <w:sz w:val="28"/>
          <w:szCs w:val="28"/>
        </w:rPr>
      </w:pPr>
    </w:p>
    <w:p w:rsidR="00544487" w:rsidRDefault="00544487">
      <w:pPr>
        <w:widowControl/>
        <w:jc w:val="left"/>
        <w:rPr>
          <w:rFonts w:ascii="宋体" w:hAnsi="宋体" w:cs="宋体"/>
          <w:b/>
          <w:color w:val="000000"/>
          <w:kern w:val="0"/>
          <w:sz w:val="28"/>
          <w:szCs w:val="28"/>
        </w:rPr>
      </w:pPr>
    </w:p>
    <w:p w:rsidR="00544487" w:rsidRDefault="00FA0E70">
      <w:pPr>
        <w:widowControl/>
        <w:jc w:val="left"/>
      </w:pPr>
      <w:r>
        <w:rPr>
          <w:rFonts w:ascii="宋体" w:hAnsi="宋体" w:cs="宋体" w:hint="eastAsia"/>
          <w:b/>
          <w:color w:val="000000"/>
          <w:kern w:val="0"/>
          <w:sz w:val="28"/>
          <w:szCs w:val="28"/>
        </w:rPr>
        <w:t>2</w:t>
      </w:r>
      <w:r>
        <w:rPr>
          <w:rFonts w:ascii="宋体" w:hAnsi="宋体" w:cs="宋体" w:hint="eastAsia"/>
          <w:b/>
          <w:color w:val="000000"/>
          <w:kern w:val="0"/>
          <w:sz w:val="28"/>
          <w:szCs w:val="28"/>
        </w:rPr>
        <w:t>、无重大违法记录声明</w:t>
      </w:r>
      <w:r>
        <w:rPr>
          <w:rFonts w:ascii="宋体" w:hAnsi="宋体" w:cs="宋体" w:hint="eastAsia"/>
          <w:b/>
          <w:color w:val="000000"/>
          <w:kern w:val="0"/>
          <w:sz w:val="28"/>
          <w:szCs w:val="28"/>
        </w:rPr>
        <w:t xml:space="preserve"> </w:t>
      </w:r>
    </w:p>
    <w:p w:rsidR="00544487" w:rsidRDefault="00FA0E70">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rsidR="00544487" w:rsidRDefault="00FA0E70">
      <w:pPr>
        <w:widowControl/>
        <w:spacing w:line="360" w:lineRule="auto"/>
        <w:ind w:firstLineChars="200" w:firstLine="420"/>
        <w:jc w:val="left"/>
        <w:rPr>
          <w:szCs w:val="21"/>
        </w:rPr>
      </w:pPr>
      <w:r>
        <w:rPr>
          <w:rFonts w:ascii="宋体" w:hAnsi="宋体" w:cs="宋体" w:hint="eastAsia"/>
          <w:color w:val="000000"/>
          <w:kern w:val="0"/>
          <w:szCs w:val="21"/>
        </w:rPr>
        <w:t>我单位</w:t>
      </w:r>
      <w:r>
        <w:rPr>
          <w:rFonts w:ascii="宋体" w:hAnsi="宋体" w:cs="宋体" w:hint="eastAsia"/>
          <w:color w:val="000000"/>
          <w:kern w:val="0"/>
          <w:szCs w:val="21"/>
        </w:rPr>
        <w:t xml:space="preserve"> </w:t>
      </w:r>
      <w:r>
        <w:rPr>
          <w:rFonts w:ascii="宋体" w:hAnsi="宋体" w:cs="宋体" w:hint="eastAsia"/>
          <w:color w:val="000000"/>
          <w:kern w:val="0"/>
          <w:szCs w:val="21"/>
        </w:rPr>
        <w:t>（供应商名称）郑重声明：</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szCs w:val="21"/>
        </w:rPr>
      </w:pPr>
      <w:r>
        <w:rPr>
          <w:rFonts w:ascii="宋体" w:hAnsi="宋体" w:cs="宋体" w:hint="eastAsia"/>
          <w:color w:val="000000"/>
          <w:kern w:val="0"/>
          <w:szCs w:val="21"/>
        </w:rPr>
        <w:t>参加政府采购活动前</w:t>
      </w:r>
      <w:r>
        <w:rPr>
          <w:rFonts w:ascii="宋体" w:hAnsi="宋体" w:cs="宋体" w:hint="eastAsia"/>
          <w:color w:val="000000"/>
          <w:kern w:val="0"/>
          <w:szCs w:val="21"/>
        </w:rPr>
        <w:t xml:space="preserve"> 3 </w:t>
      </w:r>
      <w:r>
        <w:rPr>
          <w:rFonts w:ascii="宋体" w:hAnsi="宋体" w:cs="宋体" w:hint="eastAsia"/>
          <w:color w:val="000000"/>
          <w:kern w:val="0"/>
          <w:szCs w:val="21"/>
        </w:rPr>
        <w:t>年内在经营活动中</w:t>
      </w:r>
      <w:r>
        <w:rPr>
          <w:rFonts w:ascii="宋体" w:hAnsi="宋体" w:cs="宋体" w:hint="eastAsia"/>
          <w:color w:val="000000"/>
          <w:kern w:val="0"/>
          <w:szCs w:val="21"/>
        </w:rPr>
        <w:t xml:space="preserve">   </w:t>
      </w:r>
      <w:r>
        <w:rPr>
          <w:rFonts w:ascii="宋体" w:hAnsi="宋体" w:cs="宋体" w:hint="eastAsia"/>
          <w:color w:val="000000"/>
          <w:kern w:val="0"/>
          <w:szCs w:val="21"/>
        </w:rPr>
        <w:t>（在下划线上如实填写：有或没有）重大违法记录。</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left"/>
        <w:rPr>
          <w:szCs w:val="21"/>
        </w:rPr>
      </w:pPr>
      <w:r>
        <w:rPr>
          <w:rFonts w:ascii="宋体" w:hAnsi="宋体" w:cs="宋体" w:hint="eastAsia"/>
          <w:color w:val="000000"/>
          <w:kern w:val="0"/>
          <w:szCs w:val="21"/>
        </w:rPr>
        <w:t>（说明：政府采购法第二十二条第一款第五项所称重大违法记录，是指供应商因违法经营受到刑事处罚或者责令停产停业、吊销许可证或者执照、较大数额罚款等行政处罚。）</w:t>
      </w:r>
      <w:r>
        <w:rPr>
          <w:rFonts w:ascii="宋体" w:hAnsi="宋体" w:cs="宋体" w:hint="eastAsia"/>
          <w:color w:val="000000"/>
          <w:kern w:val="0"/>
          <w:szCs w:val="21"/>
        </w:rPr>
        <w:t xml:space="preserve"> </w:t>
      </w:r>
    </w:p>
    <w:p w:rsidR="00544487" w:rsidRDefault="00544487">
      <w:pPr>
        <w:widowControl/>
        <w:spacing w:line="360" w:lineRule="auto"/>
        <w:ind w:firstLineChars="200" w:firstLine="420"/>
        <w:jc w:val="right"/>
        <w:rPr>
          <w:rFonts w:ascii="宋体" w:hAnsi="宋体" w:cs="宋体"/>
          <w:color w:val="000000"/>
          <w:kern w:val="0"/>
          <w:szCs w:val="21"/>
        </w:rPr>
      </w:pPr>
    </w:p>
    <w:p w:rsidR="00544487" w:rsidRDefault="00544487">
      <w:pPr>
        <w:widowControl/>
        <w:spacing w:line="360" w:lineRule="auto"/>
        <w:ind w:firstLineChars="200" w:firstLine="420"/>
        <w:jc w:val="right"/>
        <w:rPr>
          <w:rFonts w:ascii="宋体" w:hAnsi="宋体" w:cs="宋体"/>
          <w:color w:val="000000"/>
          <w:kern w:val="0"/>
          <w:szCs w:val="21"/>
        </w:rPr>
      </w:pPr>
    </w:p>
    <w:p w:rsidR="00544487" w:rsidRDefault="00544487">
      <w:pPr>
        <w:widowControl/>
        <w:spacing w:line="360" w:lineRule="auto"/>
        <w:ind w:firstLineChars="200" w:firstLine="420"/>
        <w:jc w:val="right"/>
        <w:rPr>
          <w:rFonts w:ascii="宋体" w:hAnsi="宋体" w:cs="宋体"/>
          <w:color w:val="000000"/>
          <w:kern w:val="0"/>
          <w:szCs w:val="21"/>
        </w:rPr>
      </w:pPr>
    </w:p>
    <w:p w:rsidR="00544487" w:rsidRDefault="00544487">
      <w:pPr>
        <w:widowControl/>
        <w:spacing w:line="360" w:lineRule="auto"/>
        <w:ind w:firstLineChars="200" w:firstLine="420"/>
        <w:jc w:val="right"/>
        <w:rPr>
          <w:rFonts w:ascii="宋体" w:hAnsi="宋体" w:cs="宋体"/>
          <w:color w:val="000000"/>
          <w:kern w:val="0"/>
          <w:szCs w:val="21"/>
        </w:rPr>
      </w:pPr>
    </w:p>
    <w:p w:rsidR="00544487" w:rsidRDefault="00FA0E70">
      <w:pPr>
        <w:widowControl/>
        <w:spacing w:line="360" w:lineRule="auto"/>
        <w:ind w:firstLineChars="200" w:firstLine="420"/>
        <w:jc w:val="right"/>
        <w:rPr>
          <w:szCs w:val="21"/>
        </w:rPr>
      </w:pPr>
      <w:r>
        <w:rPr>
          <w:rFonts w:ascii="宋体" w:hAnsi="宋体" w:cs="宋体" w:hint="eastAsia"/>
          <w:color w:val="000000"/>
          <w:kern w:val="0"/>
          <w:szCs w:val="21"/>
        </w:rPr>
        <w:t>声明人：（公章）</w:t>
      </w:r>
      <w:r>
        <w:rPr>
          <w:rFonts w:ascii="宋体" w:hAnsi="宋体" w:cs="宋体" w:hint="eastAsia"/>
          <w:color w:val="000000"/>
          <w:kern w:val="0"/>
          <w:szCs w:val="21"/>
        </w:rPr>
        <w:t xml:space="preserve"> </w:t>
      </w:r>
    </w:p>
    <w:p w:rsidR="00544487" w:rsidRDefault="00FA0E70">
      <w:pPr>
        <w:widowControl/>
        <w:spacing w:line="360" w:lineRule="auto"/>
        <w:ind w:firstLineChars="200" w:firstLine="420"/>
        <w:jc w:val="right"/>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r>
        <w:rPr>
          <w:rFonts w:ascii="宋体" w:hAnsi="宋体" w:cs="宋体" w:hint="eastAsia"/>
          <w:color w:val="000000"/>
          <w:kern w:val="0"/>
          <w:szCs w:val="21"/>
        </w:rPr>
        <w:t xml:space="preserve"> </w:t>
      </w:r>
    </w:p>
    <w:p w:rsidR="00544487" w:rsidRDefault="00544487"/>
    <w:p w:rsidR="00544487" w:rsidRDefault="00544487"/>
    <w:p w:rsidR="00544487" w:rsidRDefault="00544487"/>
    <w:sectPr w:rsidR="0054448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E70" w:rsidRDefault="00FA0E70">
      <w:r>
        <w:separator/>
      </w:r>
    </w:p>
  </w:endnote>
  <w:endnote w:type="continuationSeparator" w:id="0">
    <w:p w:rsidR="00FA0E70" w:rsidRDefault="00FA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7" w:rsidRDefault="00FA0E7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44487" w:rsidRDefault="00FA0E70">
                          <w:pPr>
                            <w:pStyle w:val="a7"/>
                          </w:pPr>
                          <w:r>
                            <w:fldChar w:fldCharType="begin"/>
                          </w:r>
                          <w:r>
                            <w:instrText xml:space="preserve"> PAGE  \* MERGEFORMAT </w:instrText>
                          </w:r>
                          <w:r>
                            <w:fldChar w:fldCharType="separate"/>
                          </w:r>
                          <w:r w:rsidR="00EC71A5">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44487" w:rsidRDefault="00FA0E70">
                    <w:pPr>
                      <w:pStyle w:val="a7"/>
                    </w:pPr>
                    <w:r>
                      <w:fldChar w:fldCharType="begin"/>
                    </w:r>
                    <w:r>
                      <w:instrText xml:space="preserve"> PAGE  \* MERGEFORMAT </w:instrText>
                    </w:r>
                    <w:r>
                      <w:fldChar w:fldCharType="separate"/>
                    </w:r>
                    <w:r w:rsidR="00EC71A5">
                      <w:rPr>
                        <w:noProof/>
                      </w:rPr>
                      <w:t>32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E70" w:rsidRDefault="00FA0E70">
      <w:r>
        <w:separator/>
      </w:r>
    </w:p>
  </w:footnote>
  <w:footnote w:type="continuationSeparator" w:id="0">
    <w:p w:rsidR="00FA0E70" w:rsidRDefault="00FA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6DE63"/>
    <w:multiLevelType w:val="singleLevel"/>
    <w:tmpl w:val="9056DE63"/>
    <w:lvl w:ilvl="0">
      <w:start w:val="1"/>
      <w:numFmt w:val="chineseCounting"/>
      <w:suff w:val="nothing"/>
      <w:lvlText w:val="（%1）"/>
      <w:lvlJc w:val="left"/>
      <w:rPr>
        <w:rFonts w:hint="eastAsia"/>
      </w:rPr>
    </w:lvl>
  </w:abstractNum>
  <w:abstractNum w:abstractNumId="1">
    <w:nsid w:val="B75EC9F8"/>
    <w:multiLevelType w:val="singleLevel"/>
    <w:tmpl w:val="B75EC9F8"/>
    <w:lvl w:ilvl="0">
      <w:start w:val="1"/>
      <w:numFmt w:val="chineseCounting"/>
      <w:suff w:val="nothing"/>
      <w:lvlText w:val="（%1）"/>
      <w:lvlJc w:val="left"/>
      <w:rPr>
        <w:rFonts w:hint="eastAsia"/>
      </w:rPr>
    </w:lvl>
  </w:abstractNum>
  <w:abstractNum w:abstractNumId="2">
    <w:nsid w:val="041BBCFB"/>
    <w:multiLevelType w:val="singleLevel"/>
    <w:tmpl w:val="041BBCFB"/>
    <w:lvl w:ilvl="0">
      <w:start w:val="1"/>
      <w:numFmt w:val="decimal"/>
      <w:lvlText w:val="(%1)"/>
      <w:lvlJc w:val="left"/>
      <w:pPr>
        <w:ind w:left="425" w:hanging="425"/>
      </w:pPr>
      <w:rPr>
        <w:rFonts w:hint="default"/>
      </w:rPr>
    </w:lvl>
  </w:abstractNum>
  <w:abstractNum w:abstractNumId="3">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4">
    <w:nsid w:val="23CDD314"/>
    <w:multiLevelType w:val="singleLevel"/>
    <w:tmpl w:val="23CDD314"/>
    <w:lvl w:ilvl="0">
      <w:start w:val="7"/>
      <w:numFmt w:val="chineseCounting"/>
      <w:suff w:val="nothing"/>
      <w:lvlText w:val="（%1）"/>
      <w:lvlJc w:val="left"/>
      <w:rPr>
        <w:rFonts w:hint="eastAsia"/>
      </w:rPr>
    </w:lvl>
  </w:abstractNum>
  <w:abstractNum w:abstractNumId="5">
    <w:nsid w:val="3E390948"/>
    <w:multiLevelType w:val="singleLevel"/>
    <w:tmpl w:val="3E390948"/>
    <w:lvl w:ilvl="0">
      <w:start w:val="7"/>
      <w:numFmt w:val="decimal"/>
      <w:suff w:val="nothing"/>
      <w:lvlText w:val="%1、"/>
      <w:lvlJc w:val="left"/>
    </w:lvl>
  </w:abstractNum>
  <w:abstractNum w:abstractNumId="6">
    <w:nsid w:val="616520C2"/>
    <w:multiLevelType w:val="multilevel"/>
    <w:tmpl w:val="616520C2"/>
    <w:lvl w:ilvl="0">
      <w:start w:val="1"/>
      <w:numFmt w:val="decimal"/>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75983609"/>
    <w:multiLevelType w:val="singleLevel"/>
    <w:tmpl w:val="75983609"/>
    <w:lvl w:ilvl="0">
      <w:start w:val="2"/>
      <w:numFmt w:val="chineseCounting"/>
      <w:suff w:val="nothing"/>
      <w:lvlText w:val="%1、"/>
      <w:lvlJc w:val="left"/>
      <w:rPr>
        <w:rFonts w:hint="eastAsia"/>
      </w:rPr>
    </w:lvl>
  </w:abstractNum>
  <w:abstractNum w:abstractNumId="8">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2"/>
  </w:num>
  <w:num w:numId="3">
    <w:abstractNumId w:val="8"/>
  </w:num>
  <w:num w:numId="4">
    <w:abstractNumId w:val="7"/>
  </w:num>
  <w:num w:numId="5">
    <w:abstractNumId w:val="1"/>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5B2757A7"/>
    <w:rsid w:val="00092D49"/>
    <w:rsid w:val="000B67CB"/>
    <w:rsid w:val="00187C36"/>
    <w:rsid w:val="00242DD4"/>
    <w:rsid w:val="00251537"/>
    <w:rsid w:val="00335528"/>
    <w:rsid w:val="00344299"/>
    <w:rsid w:val="003B4807"/>
    <w:rsid w:val="00544487"/>
    <w:rsid w:val="005A47FE"/>
    <w:rsid w:val="005D509C"/>
    <w:rsid w:val="00607410"/>
    <w:rsid w:val="00615FB9"/>
    <w:rsid w:val="00791C93"/>
    <w:rsid w:val="007A67F9"/>
    <w:rsid w:val="00813219"/>
    <w:rsid w:val="0085767A"/>
    <w:rsid w:val="008B4B94"/>
    <w:rsid w:val="008C1FE5"/>
    <w:rsid w:val="00903981"/>
    <w:rsid w:val="00AF4111"/>
    <w:rsid w:val="00B04374"/>
    <w:rsid w:val="00B51E4B"/>
    <w:rsid w:val="00CF4B24"/>
    <w:rsid w:val="00D04F11"/>
    <w:rsid w:val="00D16BF8"/>
    <w:rsid w:val="00D47B09"/>
    <w:rsid w:val="00D60365"/>
    <w:rsid w:val="00D733A9"/>
    <w:rsid w:val="00E31584"/>
    <w:rsid w:val="00E540CC"/>
    <w:rsid w:val="00E90C07"/>
    <w:rsid w:val="00EC4DB4"/>
    <w:rsid w:val="00EC71A5"/>
    <w:rsid w:val="00F04B4E"/>
    <w:rsid w:val="00F16C49"/>
    <w:rsid w:val="00F65588"/>
    <w:rsid w:val="00FA0E70"/>
    <w:rsid w:val="093B4323"/>
    <w:rsid w:val="2B670107"/>
    <w:rsid w:val="31366A65"/>
    <w:rsid w:val="33664F26"/>
    <w:rsid w:val="5B2757A7"/>
    <w:rsid w:val="5D500184"/>
    <w:rsid w:val="63DE7D17"/>
    <w:rsid w:val="67B94C38"/>
    <w:rsid w:val="69D7000A"/>
    <w:rsid w:val="6B4F6D9C"/>
    <w:rsid w:val="73977822"/>
    <w:rsid w:val="7D207D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rFonts w:ascii="Calibri" w:hAnsi="Calibri"/>
    </w:rPr>
  </w:style>
  <w:style w:type="paragraph" w:styleId="a3">
    <w:name w:val="Normal Indent"/>
    <w:basedOn w:val="a"/>
    <w:qFormat/>
    <w:pPr>
      <w:ind w:firstLine="420"/>
    </w:pPr>
    <w:rPr>
      <w:b/>
      <w:sz w:val="24"/>
    </w:rPr>
  </w:style>
  <w:style w:type="paragraph" w:styleId="a4">
    <w:name w:val="annotation text"/>
    <w:basedOn w:val="a"/>
    <w:link w:val="Char"/>
    <w:qFormat/>
    <w:pPr>
      <w:jc w:val="left"/>
    </w:pPr>
  </w:style>
  <w:style w:type="paragraph" w:styleId="a5">
    <w:name w:val="Block Text"/>
    <w:basedOn w:val="a"/>
    <w:qFormat/>
    <w:pPr>
      <w:spacing w:after="120"/>
      <w:ind w:leftChars="700" w:left="1440" w:rightChars="700" w:right="1440"/>
    </w:pPr>
    <w:rPr>
      <w:sz w:val="24"/>
      <w:szCs w:val="24"/>
    </w:rPr>
  </w:style>
  <w:style w:type="paragraph" w:styleId="a6">
    <w:name w:val="Balloon Text"/>
    <w:basedOn w:val="a"/>
    <w:link w:val="Char0"/>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2"/>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ad">
    <w:name w:val="首行缩进"/>
    <w:basedOn w:val="a"/>
    <w:qFormat/>
    <w:pPr>
      <w:ind w:firstLineChars="200" w:firstLine="480"/>
    </w:pPr>
    <w:rPr>
      <w:lang w:val="zh-CN"/>
    </w:rPr>
  </w:style>
  <w:style w:type="paragraph" w:styleId="ae">
    <w:name w:val="List Paragraph"/>
    <w:basedOn w:val="a"/>
    <w:uiPriority w:val="34"/>
    <w:qFormat/>
    <w:pPr>
      <w:ind w:firstLineChars="200" w:firstLine="420"/>
    </w:pPr>
    <w:rPr>
      <w:rFonts w:ascii="Calibri" w:hAnsi="Calibri"/>
    </w:rPr>
  </w:style>
  <w:style w:type="character" w:customStyle="1" w:styleId="Char1">
    <w:name w:val="页眉 Char"/>
    <w:basedOn w:val="a0"/>
    <w:link w:val="a8"/>
    <w:qFormat/>
    <w:rPr>
      <w:rFonts w:ascii="Times New Roman" w:eastAsia="宋体" w:hAnsi="Times New Roman" w:cs="Times New Roman"/>
      <w:kern w:val="2"/>
      <w:sz w:val="18"/>
      <w:szCs w:val="18"/>
    </w:rPr>
  </w:style>
  <w:style w:type="character" w:customStyle="1" w:styleId="Char0">
    <w:name w:val="批注框文本 Char"/>
    <w:basedOn w:val="a0"/>
    <w:link w:val="a6"/>
    <w:qFormat/>
    <w:rPr>
      <w:rFonts w:ascii="Times New Roman" w:eastAsia="宋体" w:hAnsi="Times New Roman" w:cs="Times New Roman"/>
      <w:kern w:val="2"/>
      <w:sz w:val="18"/>
      <w:szCs w:val="18"/>
    </w:rPr>
  </w:style>
  <w:style w:type="character" w:customStyle="1" w:styleId="Char">
    <w:name w:val="批注文字 Char"/>
    <w:basedOn w:val="a0"/>
    <w:link w:val="a4"/>
    <w:qFormat/>
    <w:rPr>
      <w:rFonts w:ascii="Times New Roman" w:eastAsia="宋体" w:hAnsi="Times New Roman" w:cs="Times New Roman"/>
      <w:kern w:val="2"/>
      <w:sz w:val="21"/>
    </w:rPr>
  </w:style>
  <w:style w:type="character" w:customStyle="1" w:styleId="Char2">
    <w:name w:val="批注主题 Char"/>
    <w:basedOn w:val="Char"/>
    <w:link w:val="aa"/>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rFonts w:ascii="Calibri" w:hAnsi="Calibri"/>
    </w:rPr>
  </w:style>
  <w:style w:type="paragraph" w:styleId="a3">
    <w:name w:val="Normal Indent"/>
    <w:basedOn w:val="a"/>
    <w:qFormat/>
    <w:pPr>
      <w:ind w:firstLine="420"/>
    </w:pPr>
    <w:rPr>
      <w:b/>
      <w:sz w:val="24"/>
    </w:rPr>
  </w:style>
  <w:style w:type="paragraph" w:styleId="a4">
    <w:name w:val="annotation text"/>
    <w:basedOn w:val="a"/>
    <w:link w:val="Char"/>
    <w:qFormat/>
    <w:pPr>
      <w:jc w:val="left"/>
    </w:pPr>
  </w:style>
  <w:style w:type="paragraph" w:styleId="a5">
    <w:name w:val="Block Text"/>
    <w:basedOn w:val="a"/>
    <w:qFormat/>
    <w:pPr>
      <w:spacing w:after="120"/>
      <w:ind w:leftChars="700" w:left="1440" w:rightChars="700" w:right="1440"/>
    </w:pPr>
    <w:rPr>
      <w:sz w:val="24"/>
      <w:szCs w:val="24"/>
    </w:rPr>
  </w:style>
  <w:style w:type="paragraph" w:styleId="a6">
    <w:name w:val="Balloon Text"/>
    <w:basedOn w:val="a"/>
    <w:link w:val="Char0"/>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2"/>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ad">
    <w:name w:val="首行缩进"/>
    <w:basedOn w:val="a"/>
    <w:qFormat/>
    <w:pPr>
      <w:ind w:firstLineChars="200" w:firstLine="480"/>
    </w:pPr>
    <w:rPr>
      <w:lang w:val="zh-CN"/>
    </w:rPr>
  </w:style>
  <w:style w:type="paragraph" w:styleId="ae">
    <w:name w:val="List Paragraph"/>
    <w:basedOn w:val="a"/>
    <w:uiPriority w:val="34"/>
    <w:qFormat/>
    <w:pPr>
      <w:ind w:firstLineChars="200" w:firstLine="420"/>
    </w:pPr>
    <w:rPr>
      <w:rFonts w:ascii="Calibri" w:hAnsi="Calibri"/>
    </w:rPr>
  </w:style>
  <w:style w:type="character" w:customStyle="1" w:styleId="Char1">
    <w:name w:val="页眉 Char"/>
    <w:basedOn w:val="a0"/>
    <w:link w:val="a8"/>
    <w:qFormat/>
    <w:rPr>
      <w:rFonts w:ascii="Times New Roman" w:eastAsia="宋体" w:hAnsi="Times New Roman" w:cs="Times New Roman"/>
      <w:kern w:val="2"/>
      <w:sz w:val="18"/>
      <w:szCs w:val="18"/>
    </w:rPr>
  </w:style>
  <w:style w:type="character" w:customStyle="1" w:styleId="Char0">
    <w:name w:val="批注框文本 Char"/>
    <w:basedOn w:val="a0"/>
    <w:link w:val="a6"/>
    <w:qFormat/>
    <w:rPr>
      <w:rFonts w:ascii="Times New Roman" w:eastAsia="宋体" w:hAnsi="Times New Roman" w:cs="Times New Roman"/>
      <w:kern w:val="2"/>
      <w:sz w:val="18"/>
      <w:szCs w:val="18"/>
    </w:rPr>
  </w:style>
  <w:style w:type="character" w:customStyle="1" w:styleId="Char">
    <w:name w:val="批注文字 Char"/>
    <w:basedOn w:val="a0"/>
    <w:link w:val="a4"/>
    <w:qFormat/>
    <w:rPr>
      <w:rFonts w:ascii="Times New Roman" w:eastAsia="宋体" w:hAnsi="Times New Roman" w:cs="Times New Roman"/>
      <w:kern w:val="2"/>
      <w:sz w:val="21"/>
    </w:rPr>
  </w:style>
  <w:style w:type="character" w:customStyle="1" w:styleId="Char2">
    <w:name w:val="批注主题 Char"/>
    <w:basedOn w:val="Char"/>
    <w:link w:val="aa"/>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2328</Words>
  <Characters>13271</Characters>
  <Application>Microsoft Office Word</Application>
  <DocSecurity>0</DocSecurity>
  <Lines>110</Lines>
  <Paragraphs>31</Paragraphs>
  <ScaleCrop>false</ScaleCrop>
  <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hp</cp:lastModifiedBy>
  <cp:revision>23</cp:revision>
  <dcterms:created xsi:type="dcterms:W3CDTF">2022-05-27T02:10:00Z</dcterms:created>
  <dcterms:modified xsi:type="dcterms:W3CDTF">2022-07-19T06:29:00Z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32F39BF0E7254C5CB2533EC3B216AFFD</vt:lpwstr>
  </property>
</Properties>
</file>